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60870" w14:textId="77777777" w:rsidR="009E0A7C" w:rsidRDefault="009E0A7C" w:rsidP="009E0A7C">
      <w:pPr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767DED" wp14:editId="4BC9C7D6">
            <wp:simplePos x="0" y="0"/>
            <wp:positionH relativeFrom="margin">
              <wp:align>left</wp:align>
            </wp:positionH>
            <wp:positionV relativeFrom="paragraph">
              <wp:posOffset>129540</wp:posOffset>
            </wp:positionV>
            <wp:extent cx="2187575" cy="624840"/>
            <wp:effectExtent l="0" t="0" r="3175" b="3810"/>
            <wp:wrapTight wrapText="bothSides">
              <wp:wrapPolygon edited="0">
                <wp:start x="0" y="0"/>
                <wp:lineTo x="0" y="21073"/>
                <wp:lineTo x="21443" y="21073"/>
                <wp:lineTo x="21443" y="0"/>
                <wp:lineTo x="0" y="0"/>
              </wp:wrapPolygon>
            </wp:wrapTight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704354F" wp14:editId="177DE601">
            <wp:simplePos x="0" y="0"/>
            <wp:positionH relativeFrom="margin">
              <wp:align>right</wp:align>
            </wp:positionH>
            <wp:positionV relativeFrom="paragraph">
              <wp:posOffset>129540</wp:posOffset>
            </wp:positionV>
            <wp:extent cx="3558540" cy="63500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AEB756" w14:textId="211D75BB" w:rsidR="009E0A7C" w:rsidRDefault="009E0A7C" w:rsidP="009E0A7C">
      <w:pPr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Philosophy, Politics and Economics of Health</w:t>
      </w:r>
    </w:p>
    <w:p w14:paraId="75BC2173" w14:textId="77777777" w:rsidR="009E0A7C" w:rsidRDefault="009E0A7C" w:rsidP="009E0A7C">
      <w:pPr>
        <w:rPr>
          <w:rFonts w:asciiTheme="minorHAnsi" w:hAnsiTheme="minorHAnsi"/>
          <w:color w:val="7F7F7F" w:themeColor="text1" w:themeTint="80"/>
          <w:sz w:val="20"/>
          <w:szCs w:val="20"/>
        </w:rPr>
      </w:pPr>
      <w:proofErr w:type="gramStart"/>
      <w:r>
        <w:rPr>
          <w:rFonts w:asciiTheme="minorHAnsi" w:hAnsiTheme="minorHAnsi"/>
          <w:color w:val="7F7F7F" w:themeColor="text1" w:themeTint="80"/>
          <w:sz w:val="20"/>
          <w:szCs w:val="20"/>
        </w:rPr>
        <w:t>Master in Philosophy</w:t>
      </w:r>
      <w:proofErr w:type="gramEnd"/>
      <w:r>
        <w:rPr>
          <w:rFonts w:asciiTheme="minorHAnsi" w:hAnsiTheme="minorHAnsi"/>
          <w:color w:val="7F7F7F" w:themeColor="text1" w:themeTint="80"/>
          <w:sz w:val="20"/>
          <w:szCs w:val="20"/>
        </w:rPr>
        <w:t xml:space="preserve"> of Science</w:t>
      </w:r>
    </w:p>
    <w:p w14:paraId="4D5C365B" w14:textId="77777777" w:rsidR="009E0A7C" w:rsidRDefault="009E0A7C" w:rsidP="009E0A7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Philippe van Basshuysen</w:t>
      </w:r>
    </w:p>
    <w:p w14:paraId="659E2B61" w14:textId="5ABCF434" w:rsidR="009E0A7C" w:rsidRDefault="009E0A7C" w:rsidP="009E0A7C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28 October 2021</w:t>
      </w:r>
    </w:p>
    <w:p w14:paraId="7FF31EC5" w14:textId="77777777" w:rsidR="009E0A7C" w:rsidRDefault="009E0A7C" w:rsidP="009E0A7C">
      <w:pPr>
        <w:rPr>
          <w:rFonts w:asciiTheme="minorHAnsi" w:hAnsiTheme="minorHAnsi"/>
        </w:rPr>
      </w:pPr>
    </w:p>
    <w:p w14:paraId="2CF07968" w14:textId="77777777" w:rsidR="009E0A7C" w:rsidRDefault="009E0A7C" w:rsidP="009E0A7C">
      <w:pPr>
        <w:rPr>
          <w:rFonts w:asciiTheme="minorHAnsi" w:hAnsiTheme="minorHAnsi"/>
        </w:rPr>
      </w:pPr>
    </w:p>
    <w:p w14:paraId="206E5EC7" w14:textId="77777777" w:rsidR="009E0A7C" w:rsidRDefault="009E0A7C" w:rsidP="009E0A7C">
      <w:pPr>
        <w:rPr>
          <w:rFonts w:asciiTheme="minorHAnsi" w:hAnsiTheme="minorHAnsi"/>
        </w:rPr>
      </w:pPr>
    </w:p>
    <w:p w14:paraId="4536C385" w14:textId="5EDE33B7" w:rsidR="009E0A7C" w:rsidRPr="0028047D" w:rsidRDefault="009E0A7C" w:rsidP="009E0A7C">
      <w:pPr>
        <w:pBdr>
          <w:bottom w:val="single" w:sz="6" w:space="1" w:color="auto"/>
        </w:pBdr>
        <w:rPr>
          <w:rFonts w:asciiTheme="minorHAnsi" w:hAnsiTheme="minorHAnsi"/>
          <w:sz w:val="32"/>
          <w:szCs w:val="32"/>
          <w:lang w:val="en-DE"/>
        </w:rPr>
      </w:pPr>
      <w:r>
        <w:rPr>
          <w:rFonts w:asciiTheme="minorHAnsi" w:hAnsiTheme="minorHAnsi"/>
          <w:sz w:val="32"/>
          <w:szCs w:val="32"/>
        </w:rPr>
        <w:t xml:space="preserve">Week 2 – </w:t>
      </w:r>
      <w:r w:rsidR="0028047D" w:rsidRPr="0028047D">
        <w:rPr>
          <w:rFonts w:asciiTheme="minorHAnsi" w:hAnsiTheme="minorHAnsi"/>
          <w:sz w:val="32"/>
          <w:szCs w:val="32"/>
        </w:rPr>
        <w:t>Introduction to the Philosophy, Politics and Economics of Health</w:t>
      </w:r>
    </w:p>
    <w:p w14:paraId="60F7AD3E" w14:textId="77777777" w:rsidR="009E0A7C" w:rsidRDefault="009E0A7C" w:rsidP="009E0A7C">
      <w:pPr>
        <w:rPr>
          <w:rFonts w:asciiTheme="minorHAnsi" w:hAnsiTheme="minorHAnsi"/>
          <w:b/>
        </w:rPr>
      </w:pPr>
    </w:p>
    <w:p w14:paraId="18BDFAE4" w14:textId="66FEBD23" w:rsidR="009E0A7C" w:rsidRDefault="0028047D" w:rsidP="009E0A7C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Definition of Health</w:t>
      </w:r>
      <w:r w:rsidR="0017737B">
        <w:rPr>
          <w:rFonts w:asciiTheme="minorHAnsi" w:hAnsiTheme="minorHAnsi"/>
          <w:b/>
          <w:bCs/>
        </w:rPr>
        <w:t xml:space="preserve"> and Disease</w:t>
      </w:r>
    </w:p>
    <w:p w14:paraId="7CE1876E" w14:textId="2395443D" w:rsidR="0028047D" w:rsidRDefault="0028047D" w:rsidP="009E0A7C">
      <w:pPr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When is a person healthy?</w:t>
      </w:r>
    </w:p>
    <w:p w14:paraId="306792FB" w14:textId="107E7137" w:rsidR="0028047D" w:rsidRDefault="0028047D" w:rsidP="009E0A7C">
      <w:pPr>
        <w:rPr>
          <w:rFonts w:asciiTheme="minorHAnsi" w:hAnsiTheme="minorHAnsi"/>
          <w:i/>
          <w:iCs/>
        </w:rPr>
      </w:pPr>
    </w:p>
    <w:p w14:paraId="657E55EF" w14:textId="16EF0BF2" w:rsidR="0028047D" w:rsidRDefault="0028047D" w:rsidP="009E0A7C">
      <w:pPr>
        <w:rPr>
          <w:rFonts w:asciiTheme="minorHAnsi" w:hAnsiTheme="minorHAnsi"/>
        </w:rPr>
      </w:pPr>
    </w:p>
    <w:p w14:paraId="6BAA0094" w14:textId="73E51A69" w:rsidR="00F8122A" w:rsidRDefault="00F8122A" w:rsidP="009E0A7C">
      <w:pPr>
        <w:rPr>
          <w:rFonts w:asciiTheme="minorHAnsi" w:hAnsiTheme="minorHAnsi"/>
        </w:rPr>
      </w:pPr>
    </w:p>
    <w:p w14:paraId="373316AC" w14:textId="3DF986F2" w:rsidR="00F8122A" w:rsidRDefault="00F8122A" w:rsidP="009E0A7C">
      <w:pPr>
        <w:rPr>
          <w:rFonts w:asciiTheme="minorHAnsi" w:hAnsiTheme="minorHAnsi"/>
        </w:rPr>
      </w:pPr>
    </w:p>
    <w:p w14:paraId="28BAD02D" w14:textId="21D11528" w:rsidR="00F8122A" w:rsidRDefault="00F8122A" w:rsidP="009E0A7C">
      <w:pPr>
        <w:rPr>
          <w:rFonts w:asciiTheme="minorHAnsi" w:hAnsiTheme="minorHAnsi"/>
        </w:rPr>
      </w:pPr>
    </w:p>
    <w:p w14:paraId="6D256BF5" w14:textId="4FAB7A55" w:rsidR="00F8122A" w:rsidRDefault="00F8122A" w:rsidP="009E0A7C">
      <w:pPr>
        <w:rPr>
          <w:rFonts w:asciiTheme="minorHAnsi" w:hAnsiTheme="minorHAnsi"/>
        </w:rPr>
      </w:pPr>
    </w:p>
    <w:p w14:paraId="0080F11D" w14:textId="77777777" w:rsidR="00F8122A" w:rsidRDefault="00F8122A" w:rsidP="009E0A7C">
      <w:pPr>
        <w:rPr>
          <w:rFonts w:asciiTheme="minorHAnsi" w:hAnsiTheme="minorHAnsi"/>
          <w:i/>
          <w:iCs/>
        </w:rPr>
      </w:pPr>
    </w:p>
    <w:p w14:paraId="4B4ECEB9" w14:textId="5020CF92" w:rsidR="009E0A7C" w:rsidRPr="0078062E" w:rsidRDefault="009E0A7C" w:rsidP="009E0A7C">
      <w:pPr>
        <w:rPr>
          <w:rFonts w:asciiTheme="minorHAnsi" w:hAnsiTheme="minorHAnsi"/>
          <w:i/>
          <w:iCs/>
        </w:rPr>
      </w:pPr>
      <w:r w:rsidRPr="0078062E">
        <w:rPr>
          <w:rFonts w:asciiTheme="minorHAnsi" w:hAnsiTheme="minorHAnsi"/>
          <w:i/>
          <w:iCs/>
        </w:rPr>
        <w:t xml:space="preserve">Define the following kinds of </w:t>
      </w:r>
      <w:r w:rsidR="0028047D">
        <w:rPr>
          <w:rFonts w:asciiTheme="minorHAnsi" w:hAnsiTheme="minorHAnsi"/>
          <w:i/>
          <w:iCs/>
        </w:rPr>
        <w:t>conditions and give examples for each</w:t>
      </w:r>
      <w:r>
        <w:rPr>
          <w:rFonts w:asciiTheme="minorHAnsi" w:hAnsiTheme="minorHAnsi"/>
          <w:i/>
          <w:iCs/>
        </w:rPr>
        <w:t>:</w:t>
      </w:r>
    </w:p>
    <w:p w14:paraId="02A47FBB" w14:textId="7965BAF9" w:rsidR="009E0A7C" w:rsidRPr="0028047D" w:rsidRDefault="0028047D" w:rsidP="009E0A7C">
      <w:pPr>
        <w:rPr>
          <w:rFonts w:asciiTheme="minorHAnsi" w:hAnsiTheme="minorHAnsi"/>
        </w:rPr>
      </w:pPr>
      <w:r>
        <w:rPr>
          <w:rFonts w:asciiTheme="minorHAnsi" w:hAnsiTheme="minorHAnsi"/>
        </w:rPr>
        <w:t>Disease</w:t>
      </w:r>
      <w:r w:rsidR="009E0A7C">
        <w:rPr>
          <w:rFonts w:asciiTheme="minorHAnsi" w:hAnsiTheme="minorHAnsi"/>
        </w:rPr>
        <w:t>:</w:t>
      </w:r>
    </w:p>
    <w:p w14:paraId="48573031" w14:textId="6CBD3095" w:rsidR="009E0A7C" w:rsidRDefault="009E0A7C" w:rsidP="009E0A7C">
      <w:pPr>
        <w:rPr>
          <w:rFonts w:asciiTheme="minorHAnsi" w:hAnsiTheme="minorHAnsi"/>
          <w:b/>
          <w:bCs/>
        </w:rPr>
      </w:pPr>
    </w:p>
    <w:p w14:paraId="30FDBECA" w14:textId="77777777" w:rsidR="007B260A" w:rsidRDefault="007B260A" w:rsidP="009E0A7C">
      <w:pPr>
        <w:rPr>
          <w:rFonts w:asciiTheme="minorHAnsi" w:hAnsiTheme="minorHAnsi"/>
          <w:b/>
          <w:bCs/>
        </w:rPr>
      </w:pPr>
    </w:p>
    <w:p w14:paraId="1095C0F0" w14:textId="77777777" w:rsidR="0090565E" w:rsidRDefault="0090565E" w:rsidP="009E0A7C">
      <w:pPr>
        <w:rPr>
          <w:rFonts w:asciiTheme="minorHAnsi" w:hAnsiTheme="minorHAnsi"/>
          <w:b/>
          <w:bCs/>
        </w:rPr>
      </w:pPr>
    </w:p>
    <w:p w14:paraId="3E19F105" w14:textId="4EC2C9C8" w:rsidR="009E0A7C" w:rsidRPr="005E2F07" w:rsidRDefault="0028047D" w:rsidP="009E0A7C">
      <w:pPr>
        <w:rPr>
          <w:rFonts w:asciiTheme="minorHAnsi" w:hAnsiTheme="minorHAnsi"/>
        </w:rPr>
      </w:pPr>
      <w:r>
        <w:rPr>
          <w:rFonts w:asciiTheme="minorHAnsi" w:hAnsiTheme="minorHAnsi"/>
        </w:rPr>
        <w:t>Illness</w:t>
      </w:r>
      <w:r w:rsidR="009E0A7C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</w:p>
    <w:p w14:paraId="044015BA" w14:textId="7CEA77D8" w:rsidR="009E0A7C" w:rsidRDefault="009E0A7C" w:rsidP="009E0A7C">
      <w:pPr>
        <w:rPr>
          <w:rFonts w:asciiTheme="minorHAnsi" w:hAnsiTheme="minorHAnsi"/>
        </w:rPr>
      </w:pPr>
    </w:p>
    <w:p w14:paraId="4A04849E" w14:textId="77777777" w:rsidR="00F8122A" w:rsidRDefault="00F8122A" w:rsidP="009E0A7C">
      <w:pPr>
        <w:rPr>
          <w:rFonts w:asciiTheme="minorHAnsi" w:hAnsiTheme="minorHAnsi"/>
        </w:rPr>
      </w:pPr>
    </w:p>
    <w:p w14:paraId="091ED08A" w14:textId="77777777" w:rsidR="0090565E" w:rsidRPr="005E2F07" w:rsidRDefault="0090565E" w:rsidP="009E0A7C">
      <w:pPr>
        <w:rPr>
          <w:rFonts w:asciiTheme="minorHAnsi" w:hAnsiTheme="minorHAnsi"/>
        </w:rPr>
      </w:pPr>
    </w:p>
    <w:p w14:paraId="298E29EF" w14:textId="21C3EA14" w:rsidR="009E0A7C" w:rsidRPr="005E2F07" w:rsidRDefault="0028047D" w:rsidP="009E0A7C">
      <w:pPr>
        <w:rPr>
          <w:rFonts w:asciiTheme="minorHAnsi" w:hAnsiTheme="minorHAnsi"/>
        </w:rPr>
      </w:pPr>
      <w:r>
        <w:rPr>
          <w:rFonts w:asciiTheme="minorHAnsi" w:hAnsiTheme="minorHAnsi"/>
        </w:rPr>
        <w:t>Sickness</w:t>
      </w:r>
      <w:r w:rsidR="009E0A7C" w:rsidRPr="005E2F07">
        <w:rPr>
          <w:rFonts w:asciiTheme="minorHAnsi" w:hAnsiTheme="minorHAnsi"/>
        </w:rPr>
        <w:t>:</w:t>
      </w:r>
      <w:r w:rsidR="0017737B">
        <w:rPr>
          <w:rFonts w:asciiTheme="minorHAnsi" w:hAnsiTheme="minorHAnsi"/>
        </w:rPr>
        <w:t xml:space="preserve"> </w:t>
      </w:r>
    </w:p>
    <w:p w14:paraId="4DEB737D" w14:textId="77777777" w:rsidR="009E0A7C" w:rsidRPr="005E2F07" w:rsidRDefault="009E0A7C" w:rsidP="009E0A7C">
      <w:pPr>
        <w:rPr>
          <w:rFonts w:asciiTheme="minorHAnsi" w:hAnsiTheme="minorHAnsi"/>
        </w:rPr>
      </w:pPr>
    </w:p>
    <w:p w14:paraId="6D0C0DAE" w14:textId="7E32E0F9" w:rsidR="009E0A7C" w:rsidRDefault="009E0A7C" w:rsidP="009E0A7C">
      <w:pPr>
        <w:rPr>
          <w:rFonts w:asciiTheme="minorHAnsi" w:hAnsiTheme="minorHAnsi"/>
          <w:b/>
          <w:bCs/>
        </w:rPr>
      </w:pPr>
    </w:p>
    <w:p w14:paraId="00ED9C0F" w14:textId="77777777" w:rsidR="0090565E" w:rsidRDefault="0090565E" w:rsidP="009E0A7C">
      <w:pPr>
        <w:rPr>
          <w:rFonts w:asciiTheme="minorHAnsi" w:hAnsiTheme="minorHAnsi"/>
          <w:b/>
          <w:bCs/>
        </w:rPr>
      </w:pPr>
    </w:p>
    <w:p w14:paraId="50F4B563" w14:textId="77777777" w:rsidR="00F8122A" w:rsidRDefault="00F8122A" w:rsidP="009E0A7C">
      <w:pPr>
        <w:rPr>
          <w:rFonts w:asciiTheme="minorHAnsi" w:hAnsiTheme="minorHAnsi"/>
        </w:rPr>
      </w:pPr>
    </w:p>
    <w:p w14:paraId="537631D6" w14:textId="77777777" w:rsidR="00F8122A" w:rsidRDefault="00F8122A" w:rsidP="009E0A7C">
      <w:pPr>
        <w:rPr>
          <w:rFonts w:asciiTheme="minorHAnsi" w:hAnsiTheme="minorHAnsi"/>
        </w:rPr>
      </w:pPr>
    </w:p>
    <w:p w14:paraId="12FDF106" w14:textId="56DF66C3" w:rsidR="00AF294C" w:rsidRPr="00F8122A" w:rsidRDefault="00AF294C" w:rsidP="009E0A7C">
      <w:pPr>
        <w:rPr>
          <w:rFonts w:asciiTheme="minorHAnsi" w:hAnsiTheme="minorHAnsi"/>
          <w:i/>
          <w:iCs/>
        </w:rPr>
      </w:pPr>
      <w:r w:rsidRPr="00F8122A">
        <w:rPr>
          <w:rFonts w:asciiTheme="minorHAnsi" w:hAnsiTheme="minorHAnsi"/>
          <w:i/>
          <w:iCs/>
        </w:rPr>
        <w:t xml:space="preserve">Is old age a disease? An illness, a </w:t>
      </w:r>
      <w:r w:rsidR="0090565E" w:rsidRPr="00F8122A">
        <w:rPr>
          <w:rFonts w:asciiTheme="minorHAnsi" w:hAnsiTheme="minorHAnsi"/>
          <w:i/>
          <w:iCs/>
        </w:rPr>
        <w:t>sickness? Why or why not?</w:t>
      </w:r>
    </w:p>
    <w:p w14:paraId="29D2E8C1" w14:textId="1B380171" w:rsidR="0090565E" w:rsidRDefault="0090565E" w:rsidP="009E0A7C">
      <w:pPr>
        <w:rPr>
          <w:rFonts w:asciiTheme="minorHAnsi" w:hAnsiTheme="minorHAnsi"/>
        </w:rPr>
      </w:pPr>
    </w:p>
    <w:p w14:paraId="25F35A5D" w14:textId="73F7D4BC" w:rsidR="0090565E" w:rsidRDefault="0090565E" w:rsidP="009E0A7C">
      <w:pPr>
        <w:rPr>
          <w:rFonts w:asciiTheme="minorHAnsi" w:hAnsiTheme="minorHAnsi"/>
        </w:rPr>
      </w:pPr>
    </w:p>
    <w:p w14:paraId="05A9177A" w14:textId="42F65B71" w:rsidR="00F8122A" w:rsidRDefault="00F8122A" w:rsidP="009E0A7C">
      <w:pPr>
        <w:rPr>
          <w:rFonts w:asciiTheme="minorHAnsi" w:hAnsiTheme="minorHAnsi"/>
        </w:rPr>
      </w:pPr>
    </w:p>
    <w:p w14:paraId="001ED9C4" w14:textId="3A94F444" w:rsidR="00F8122A" w:rsidRDefault="00F8122A" w:rsidP="009E0A7C">
      <w:pPr>
        <w:rPr>
          <w:rFonts w:asciiTheme="minorHAnsi" w:hAnsiTheme="minorHAnsi"/>
        </w:rPr>
      </w:pPr>
    </w:p>
    <w:p w14:paraId="7F6BBA27" w14:textId="62D17682" w:rsidR="00F8122A" w:rsidRDefault="00F8122A" w:rsidP="009E0A7C">
      <w:pPr>
        <w:rPr>
          <w:rFonts w:asciiTheme="minorHAnsi" w:hAnsiTheme="minorHAnsi"/>
        </w:rPr>
      </w:pPr>
    </w:p>
    <w:p w14:paraId="18BC3B4F" w14:textId="083C16A0" w:rsidR="00F8122A" w:rsidRDefault="00F8122A" w:rsidP="009E0A7C">
      <w:pPr>
        <w:rPr>
          <w:rFonts w:asciiTheme="minorHAnsi" w:hAnsiTheme="minorHAnsi"/>
        </w:rPr>
      </w:pPr>
    </w:p>
    <w:p w14:paraId="043CB233" w14:textId="278CF93D" w:rsidR="00F8122A" w:rsidRDefault="00F8122A" w:rsidP="009E0A7C">
      <w:pPr>
        <w:rPr>
          <w:rFonts w:asciiTheme="minorHAnsi" w:hAnsiTheme="minorHAnsi"/>
        </w:rPr>
      </w:pPr>
    </w:p>
    <w:p w14:paraId="6642612A" w14:textId="1B967774" w:rsidR="00F8122A" w:rsidRDefault="00F8122A" w:rsidP="009E0A7C">
      <w:pPr>
        <w:rPr>
          <w:rFonts w:asciiTheme="minorHAnsi" w:hAnsiTheme="minorHAnsi"/>
        </w:rPr>
      </w:pPr>
    </w:p>
    <w:p w14:paraId="767165E5" w14:textId="775EEA57" w:rsidR="00F8122A" w:rsidRDefault="00F8122A" w:rsidP="009E0A7C">
      <w:pPr>
        <w:rPr>
          <w:rFonts w:asciiTheme="minorHAnsi" w:hAnsiTheme="minorHAnsi"/>
        </w:rPr>
      </w:pPr>
    </w:p>
    <w:p w14:paraId="0F50F808" w14:textId="77777777" w:rsidR="00F8122A" w:rsidRDefault="00F8122A" w:rsidP="009E0A7C">
      <w:pPr>
        <w:rPr>
          <w:rFonts w:asciiTheme="minorHAnsi" w:hAnsiTheme="minorHAnsi"/>
          <w:b/>
          <w:bCs/>
        </w:rPr>
      </w:pPr>
    </w:p>
    <w:p w14:paraId="5EA08CB5" w14:textId="5042D79E" w:rsidR="0090565E" w:rsidRDefault="0090565E" w:rsidP="009E0A7C">
      <w:pPr>
        <w:rPr>
          <w:rFonts w:asciiTheme="minorHAnsi" w:hAnsiTheme="minorHAnsi"/>
          <w:b/>
          <w:bCs/>
        </w:rPr>
      </w:pPr>
    </w:p>
    <w:p w14:paraId="074B1397" w14:textId="77777777" w:rsidR="007B260A" w:rsidRDefault="007B260A" w:rsidP="009E0A7C">
      <w:pPr>
        <w:rPr>
          <w:rFonts w:asciiTheme="minorHAnsi" w:hAnsiTheme="minorHAnsi"/>
          <w:i/>
          <w:iCs/>
        </w:rPr>
      </w:pPr>
    </w:p>
    <w:p w14:paraId="7200F3FC" w14:textId="7A78CC85" w:rsidR="00B56662" w:rsidRPr="00F8122A" w:rsidRDefault="00B56662" w:rsidP="009E0A7C">
      <w:pPr>
        <w:rPr>
          <w:rFonts w:asciiTheme="minorHAnsi" w:hAnsiTheme="minorHAnsi"/>
          <w:i/>
          <w:iCs/>
        </w:rPr>
      </w:pPr>
      <w:r w:rsidRPr="00F8122A">
        <w:rPr>
          <w:rFonts w:asciiTheme="minorHAnsi" w:hAnsiTheme="minorHAnsi"/>
          <w:i/>
          <w:iCs/>
        </w:rPr>
        <w:t>What about a disability like deafness?</w:t>
      </w:r>
    </w:p>
    <w:p w14:paraId="23AE9D0C" w14:textId="7CCB8EC0" w:rsidR="0090565E" w:rsidRDefault="0090565E" w:rsidP="009E0A7C">
      <w:pPr>
        <w:rPr>
          <w:rFonts w:asciiTheme="minorHAnsi" w:hAnsiTheme="minorHAnsi"/>
          <w:b/>
          <w:bCs/>
        </w:rPr>
      </w:pPr>
    </w:p>
    <w:p w14:paraId="1CB1DB54" w14:textId="3047F817" w:rsidR="00B56662" w:rsidRDefault="00B56662" w:rsidP="009E0A7C">
      <w:pPr>
        <w:rPr>
          <w:rFonts w:asciiTheme="minorHAnsi" w:hAnsiTheme="minorHAnsi"/>
        </w:rPr>
      </w:pPr>
    </w:p>
    <w:p w14:paraId="54055223" w14:textId="087FA0F0" w:rsidR="00F8122A" w:rsidRDefault="00F8122A" w:rsidP="009E0A7C">
      <w:pPr>
        <w:rPr>
          <w:rFonts w:asciiTheme="minorHAnsi" w:hAnsiTheme="minorHAnsi"/>
          <w:b/>
          <w:bCs/>
        </w:rPr>
      </w:pPr>
    </w:p>
    <w:p w14:paraId="234DCB31" w14:textId="77777777" w:rsidR="007B260A" w:rsidRDefault="007B260A" w:rsidP="009E0A7C">
      <w:pPr>
        <w:rPr>
          <w:rFonts w:asciiTheme="minorHAnsi" w:hAnsiTheme="minorHAnsi"/>
          <w:b/>
          <w:bCs/>
        </w:rPr>
      </w:pPr>
    </w:p>
    <w:p w14:paraId="1DFFB7AC" w14:textId="7057A4F1" w:rsidR="0090565E" w:rsidRDefault="0090565E" w:rsidP="009E0A7C">
      <w:pPr>
        <w:rPr>
          <w:rFonts w:asciiTheme="minorHAnsi" w:hAnsiTheme="minorHAnsi"/>
          <w:b/>
          <w:bCs/>
        </w:rPr>
      </w:pPr>
    </w:p>
    <w:p w14:paraId="6D5F9B0C" w14:textId="77777777" w:rsidR="00F8122A" w:rsidRDefault="00F8122A" w:rsidP="009E0A7C">
      <w:pPr>
        <w:rPr>
          <w:rFonts w:asciiTheme="minorHAnsi" w:hAnsiTheme="minorHAnsi"/>
          <w:b/>
          <w:bCs/>
        </w:rPr>
      </w:pPr>
    </w:p>
    <w:p w14:paraId="43303E95" w14:textId="77777777" w:rsidR="00B03E03" w:rsidRDefault="00B03E03" w:rsidP="009E0A7C">
      <w:pPr>
        <w:rPr>
          <w:rFonts w:asciiTheme="minorHAnsi" w:hAnsiTheme="minorHAnsi"/>
          <w:b/>
          <w:bCs/>
        </w:rPr>
      </w:pPr>
    </w:p>
    <w:p w14:paraId="09051D7D" w14:textId="7A10E3E1" w:rsidR="0017737B" w:rsidRPr="00F8122A" w:rsidRDefault="0028047D" w:rsidP="009E0A7C">
      <w:pPr>
        <w:rPr>
          <w:rFonts w:asciiTheme="minorHAnsi" w:hAnsiTheme="minorHAnsi"/>
          <w:i/>
          <w:iCs/>
        </w:rPr>
      </w:pPr>
      <w:r w:rsidRPr="00F8122A">
        <w:rPr>
          <w:rFonts w:asciiTheme="minorHAnsi" w:hAnsiTheme="minorHAnsi"/>
          <w:i/>
          <w:iCs/>
        </w:rPr>
        <w:t xml:space="preserve">Is it possible to </w:t>
      </w:r>
      <w:r w:rsidR="0017737B" w:rsidRPr="00F8122A">
        <w:rPr>
          <w:rFonts w:asciiTheme="minorHAnsi" w:hAnsiTheme="minorHAnsi"/>
          <w:i/>
          <w:iCs/>
        </w:rPr>
        <w:t>have a disease</w:t>
      </w:r>
      <w:r w:rsidRPr="00F8122A">
        <w:rPr>
          <w:rFonts w:asciiTheme="minorHAnsi" w:hAnsiTheme="minorHAnsi"/>
          <w:i/>
          <w:iCs/>
        </w:rPr>
        <w:t xml:space="preserve"> without </w:t>
      </w:r>
      <w:r w:rsidR="0017737B" w:rsidRPr="00F8122A">
        <w:rPr>
          <w:rFonts w:asciiTheme="minorHAnsi" w:hAnsiTheme="minorHAnsi"/>
          <w:i/>
          <w:iCs/>
        </w:rPr>
        <w:t>an illness or sickness</w:t>
      </w:r>
      <w:r w:rsidRPr="00F8122A">
        <w:rPr>
          <w:rFonts w:asciiTheme="minorHAnsi" w:hAnsiTheme="minorHAnsi"/>
          <w:i/>
          <w:iCs/>
        </w:rPr>
        <w:t>?</w:t>
      </w:r>
      <w:r w:rsidR="0017737B" w:rsidRPr="00F8122A">
        <w:rPr>
          <w:rFonts w:asciiTheme="minorHAnsi" w:hAnsiTheme="minorHAnsi"/>
          <w:i/>
          <w:iCs/>
        </w:rPr>
        <w:t xml:space="preserve"> To be diseased and ill without being sick? Give an example for each possible combination.</w:t>
      </w:r>
    </w:p>
    <w:p w14:paraId="1D99F9CE" w14:textId="00836475" w:rsidR="0017737B" w:rsidRDefault="0017737B" w:rsidP="009E0A7C">
      <w:pPr>
        <w:rPr>
          <w:noProof/>
        </w:rPr>
      </w:pPr>
    </w:p>
    <w:p w14:paraId="4BB18D95" w14:textId="112FE961" w:rsidR="00F8122A" w:rsidRDefault="00F8122A" w:rsidP="009E0A7C">
      <w:pPr>
        <w:rPr>
          <w:noProof/>
        </w:rPr>
      </w:pPr>
    </w:p>
    <w:p w14:paraId="7618F4D1" w14:textId="3674FA2D" w:rsidR="00F8122A" w:rsidRDefault="00F8122A" w:rsidP="009E0A7C">
      <w:pPr>
        <w:rPr>
          <w:noProof/>
        </w:rPr>
      </w:pPr>
    </w:p>
    <w:p w14:paraId="40AE5AC0" w14:textId="7BDC5FBF" w:rsidR="00F8122A" w:rsidRDefault="00F8122A" w:rsidP="009E0A7C">
      <w:pPr>
        <w:rPr>
          <w:noProof/>
        </w:rPr>
      </w:pPr>
    </w:p>
    <w:p w14:paraId="50522716" w14:textId="7AB244D7" w:rsidR="00F8122A" w:rsidRDefault="00F8122A" w:rsidP="009E0A7C">
      <w:pPr>
        <w:rPr>
          <w:noProof/>
        </w:rPr>
      </w:pPr>
    </w:p>
    <w:p w14:paraId="2407E1BF" w14:textId="5D6C16C1" w:rsidR="00F8122A" w:rsidRDefault="00F8122A" w:rsidP="009E0A7C">
      <w:pPr>
        <w:rPr>
          <w:noProof/>
        </w:rPr>
      </w:pPr>
    </w:p>
    <w:p w14:paraId="16B1D710" w14:textId="3F943856" w:rsidR="00F8122A" w:rsidRDefault="00F8122A" w:rsidP="009E0A7C">
      <w:pPr>
        <w:rPr>
          <w:noProof/>
        </w:rPr>
      </w:pPr>
    </w:p>
    <w:p w14:paraId="34420592" w14:textId="63DC9312" w:rsidR="00F8122A" w:rsidRDefault="00F8122A" w:rsidP="009E0A7C">
      <w:pPr>
        <w:rPr>
          <w:noProof/>
        </w:rPr>
      </w:pPr>
    </w:p>
    <w:p w14:paraId="2002FBFF" w14:textId="2D8A330A" w:rsidR="00F8122A" w:rsidRDefault="00F8122A" w:rsidP="009E0A7C">
      <w:pPr>
        <w:rPr>
          <w:noProof/>
        </w:rPr>
      </w:pPr>
    </w:p>
    <w:p w14:paraId="29D4D276" w14:textId="649ACBD0" w:rsidR="00F8122A" w:rsidRDefault="00F8122A" w:rsidP="009E0A7C">
      <w:pPr>
        <w:rPr>
          <w:noProof/>
        </w:rPr>
      </w:pPr>
    </w:p>
    <w:p w14:paraId="2189C753" w14:textId="3DB0900C" w:rsidR="00F8122A" w:rsidRDefault="00F8122A" w:rsidP="009E0A7C">
      <w:pPr>
        <w:rPr>
          <w:noProof/>
        </w:rPr>
      </w:pPr>
    </w:p>
    <w:p w14:paraId="3992EE7B" w14:textId="54D3C185" w:rsidR="00F8122A" w:rsidRDefault="00F8122A" w:rsidP="009E0A7C">
      <w:pPr>
        <w:rPr>
          <w:noProof/>
        </w:rPr>
      </w:pPr>
    </w:p>
    <w:p w14:paraId="5AB3E72D" w14:textId="42B89DB6" w:rsidR="00F8122A" w:rsidRDefault="00F8122A" w:rsidP="009E0A7C">
      <w:pPr>
        <w:rPr>
          <w:noProof/>
        </w:rPr>
      </w:pPr>
    </w:p>
    <w:p w14:paraId="3F872C54" w14:textId="3FBC6ADB" w:rsidR="00F8122A" w:rsidRDefault="00F8122A" w:rsidP="009E0A7C">
      <w:pPr>
        <w:rPr>
          <w:noProof/>
        </w:rPr>
      </w:pPr>
    </w:p>
    <w:p w14:paraId="0F724B9B" w14:textId="2ECB290A" w:rsidR="00F8122A" w:rsidRDefault="00F8122A" w:rsidP="009E0A7C">
      <w:pPr>
        <w:rPr>
          <w:noProof/>
        </w:rPr>
      </w:pPr>
    </w:p>
    <w:p w14:paraId="42F23328" w14:textId="60A16D28" w:rsidR="00F8122A" w:rsidRDefault="00F8122A" w:rsidP="009E0A7C">
      <w:pPr>
        <w:rPr>
          <w:noProof/>
        </w:rPr>
      </w:pPr>
    </w:p>
    <w:p w14:paraId="2BE57964" w14:textId="1D6EAD59" w:rsidR="00F8122A" w:rsidRDefault="00F8122A" w:rsidP="009E0A7C">
      <w:pPr>
        <w:rPr>
          <w:noProof/>
        </w:rPr>
      </w:pPr>
    </w:p>
    <w:p w14:paraId="39FCF5C4" w14:textId="386D3027" w:rsidR="00F8122A" w:rsidRDefault="00F8122A" w:rsidP="009E0A7C">
      <w:pPr>
        <w:rPr>
          <w:noProof/>
        </w:rPr>
      </w:pPr>
    </w:p>
    <w:p w14:paraId="4FDD1ABD" w14:textId="77777777" w:rsidR="00F8122A" w:rsidRPr="0028047D" w:rsidRDefault="00F8122A" w:rsidP="009E0A7C">
      <w:pPr>
        <w:rPr>
          <w:rFonts w:asciiTheme="minorHAnsi" w:hAnsiTheme="minorHAnsi"/>
        </w:rPr>
      </w:pPr>
    </w:p>
    <w:p w14:paraId="6E097976" w14:textId="2D36FAC9" w:rsidR="00612C42" w:rsidRDefault="003142B9" w:rsidP="003142B9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Health and public good problems</w:t>
      </w:r>
    </w:p>
    <w:p w14:paraId="5E7FC990" w14:textId="77777777" w:rsidR="003142B9" w:rsidRPr="00F8122A" w:rsidRDefault="003142B9" w:rsidP="003142B9">
      <w:pPr>
        <w:rPr>
          <w:rFonts w:asciiTheme="minorHAnsi" w:hAnsiTheme="minorHAnsi"/>
          <w:i/>
          <w:iCs/>
        </w:rPr>
      </w:pPr>
      <w:r w:rsidRPr="00F8122A">
        <w:rPr>
          <w:rFonts w:asciiTheme="minorHAnsi" w:hAnsiTheme="minorHAnsi"/>
          <w:i/>
          <w:iCs/>
        </w:rPr>
        <w:t>Are the following examples of public goods?</w:t>
      </w:r>
    </w:p>
    <w:p w14:paraId="67648C66" w14:textId="6B2CE300" w:rsidR="003142B9" w:rsidRDefault="003142B9" w:rsidP="003142B9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provision of health services. </w:t>
      </w:r>
    </w:p>
    <w:p w14:paraId="176B2543" w14:textId="7D660D67" w:rsidR="003142B9" w:rsidRDefault="003142B9" w:rsidP="003142B9">
      <w:pPr>
        <w:rPr>
          <w:rFonts w:asciiTheme="minorHAnsi" w:hAnsiTheme="minorHAnsi"/>
        </w:rPr>
      </w:pPr>
    </w:p>
    <w:p w14:paraId="4F1D35E2" w14:textId="2EA8F68B" w:rsidR="00B4348A" w:rsidRDefault="00B4348A" w:rsidP="003142B9">
      <w:pPr>
        <w:rPr>
          <w:rFonts w:asciiTheme="minorHAnsi" w:hAnsiTheme="minorHAnsi"/>
        </w:rPr>
      </w:pPr>
    </w:p>
    <w:p w14:paraId="23070B5D" w14:textId="0EF596A6" w:rsidR="00B4348A" w:rsidRDefault="00B4348A" w:rsidP="003142B9">
      <w:pPr>
        <w:rPr>
          <w:rFonts w:asciiTheme="minorHAnsi" w:hAnsiTheme="minorHAnsi"/>
        </w:rPr>
      </w:pPr>
    </w:p>
    <w:p w14:paraId="7EA10B1C" w14:textId="033422D8" w:rsidR="00B4348A" w:rsidRDefault="00B4348A" w:rsidP="003142B9">
      <w:pPr>
        <w:rPr>
          <w:rFonts w:asciiTheme="minorHAnsi" w:hAnsiTheme="minorHAnsi"/>
        </w:rPr>
      </w:pPr>
    </w:p>
    <w:p w14:paraId="02295AB7" w14:textId="0789D256" w:rsidR="00B4348A" w:rsidRDefault="00B4348A" w:rsidP="003142B9">
      <w:pPr>
        <w:rPr>
          <w:rFonts w:asciiTheme="minorHAnsi" w:hAnsiTheme="minorHAnsi"/>
        </w:rPr>
      </w:pPr>
    </w:p>
    <w:p w14:paraId="4D56EC07" w14:textId="1AA9A301" w:rsidR="00B4348A" w:rsidRDefault="00B4348A" w:rsidP="003142B9">
      <w:pPr>
        <w:rPr>
          <w:rFonts w:asciiTheme="minorHAnsi" w:hAnsiTheme="minorHAnsi"/>
        </w:rPr>
      </w:pPr>
    </w:p>
    <w:p w14:paraId="530F59D1" w14:textId="71404645" w:rsidR="00B4348A" w:rsidRDefault="001577F0" w:rsidP="003142B9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F8122A">
        <w:rPr>
          <w:rFonts w:asciiTheme="minorHAnsi" w:hAnsiTheme="minorHAnsi"/>
        </w:rPr>
        <w:t xml:space="preserve">A vaccination campaign that achieves </w:t>
      </w:r>
      <w:r w:rsidR="00B4348A" w:rsidRPr="00F8122A">
        <w:rPr>
          <w:rFonts w:asciiTheme="minorHAnsi" w:hAnsiTheme="minorHAnsi"/>
        </w:rPr>
        <w:t>“</w:t>
      </w:r>
      <w:r w:rsidRPr="00F8122A">
        <w:rPr>
          <w:rFonts w:asciiTheme="minorHAnsi" w:hAnsiTheme="minorHAnsi"/>
        </w:rPr>
        <w:t>h</w:t>
      </w:r>
      <w:r w:rsidR="00B4348A" w:rsidRPr="00F8122A">
        <w:rPr>
          <w:rFonts w:asciiTheme="minorHAnsi" w:hAnsiTheme="minorHAnsi"/>
        </w:rPr>
        <w:t xml:space="preserve">erd immunity” against </w:t>
      </w:r>
      <w:r w:rsidRPr="00F8122A">
        <w:rPr>
          <w:rFonts w:asciiTheme="minorHAnsi" w:hAnsiTheme="minorHAnsi"/>
        </w:rPr>
        <w:t xml:space="preserve">the </w:t>
      </w:r>
      <w:r w:rsidR="00B4348A" w:rsidRPr="00F8122A">
        <w:rPr>
          <w:rFonts w:asciiTheme="minorHAnsi" w:hAnsiTheme="minorHAnsi"/>
        </w:rPr>
        <w:t>measles.</w:t>
      </w:r>
      <w:r w:rsidRPr="00F8122A">
        <w:rPr>
          <w:rFonts w:asciiTheme="minorHAnsi" w:hAnsiTheme="minorHAnsi"/>
        </w:rPr>
        <w:t xml:space="preserve"> </w:t>
      </w:r>
    </w:p>
    <w:p w14:paraId="49D4AE7E" w14:textId="4F5C7A3B" w:rsidR="00F8122A" w:rsidRDefault="00F8122A" w:rsidP="00F8122A">
      <w:pPr>
        <w:rPr>
          <w:rFonts w:asciiTheme="minorHAnsi" w:hAnsiTheme="minorHAnsi"/>
        </w:rPr>
      </w:pPr>
    </w:p>
    <w:p w14:paraId="29CA0D9D" w14:textId="07CC11FA" w:rsidR="00F8122A" w:rsidRDefault="00F8122A" w:rsidP="00F8122A">
      <w:pPr>
        <w:rPr>
          <w:rFonts w:asciiTheme="minorHAnsi" w:hAnsiTheme="minorHAnsi"/>
        </w:rPr>
      </w:pPr>
    </w:p>
    <w:p w14:paraId="3ADA459D" w14:textId="77777777" w:rsidR="00F8122A" w:rsidRPr="00F8122A" w:rsidRDefault="00F8122A" w:rsidP="00F8122A">
      <w:pPr>
        <w:rPr>
          <w:rFonts w:asciiTheme="minorHAnsi" w:hAnsiTheme="minorHAnsi"/>
        </w:rPr>
      </w:pPr>
    </w:p>
    <w:p w14:paraId="39A9067A" w14:textId="323BC535" w:rsidR="003142B9" w:rsidRDefault="003142B9" w:rsidP="003142B9">
      <w:pPr>
        <w:rPr>
          <w:rFonts w:asciiTheme="minorHAnsi" w:hAnsiTheme="minorHAnsi"/>
        </w:rPr>
      </w:pPr>
    </w:p>
    <w:p w14:paraId="3A09446B" w14:textId="77777777" w:rsidR="00F8122A" w:rsidRDefault="00F8122A" w:rsidP="003142B9">
      <w:pPr>
        <w:rPr>
          <w:rFonts w:asciiTheme="minorHAnsi" w:hAnsiTheme="minorHAnsi"/>
        </w:rPr>
      </w:pPr>
    </w:p>
    <w:p w14:paraId="048126A7" w14:textId="76A1A4CA" w:rsidR="003142B9" w:rsidRPr="00F8122A" w:rsidRDefault="003142B9" w:rsidP="003142B9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F8122A">
        <w:rPr>
          <w:rFonts w:asciiTheme="minorHAnsi" w:hAnsiTheme="minorHAnsi"/>
        </w:rPr>
        <w:t xml:space="preserve">A vaccination campaign against tetanus. </w:t>
      </w:r>
    </w:p>
    <w:p w14:paraId="007740DD" w14:textId="77777777" w:rsidR="003142B9" w:rsidRPr="003142B9" w:rsidRDefault="003142B9" w:rsidP="003142B9">
      <w:pPr>
        <w:rPr>
          <w:rFonts w:asciiTheme="minorHAnsi" w:hAnsiTheme="minorHAnsi"/>
          <w:b/>
          <w:bCs/>
        </w:rPr>
      </w:pPr>
    </w:p>
    <w:p w14:paraId="29370EDD" w14:textId="69B487B1" w:rsidR="00612C42" w:rsidRDefault="00612C42" w:rsidP="00612C42">
      <w:pPr>
        <w:rPr>
          <w:rFonts w:asciiTheme="minorHAnsi" w:hAnsiTheme="minorHAnsi"/>
          <w:b/>
          <w:bCs/>
        </w:rPr>
      </w:pPr>
    </w:p>
    <w:p w14:paraId="4DC685E4" w14:textId="540B4794" w:rsidR="003142B9" w:rsidRDefault="003142B9" w:rsidP="00612C42">
      <w:pPr>
        <w:rPr>
          <w:rFonts w:asciiTheme="minorHAnsi" w:hAnsiTheme="minorHAnsi"/>
          <w:b/>
          <w:bCs/>
        </w:rPr>
      </w:pPr>
    </w:p>
    <w:p w14:paraId="4FC5EB1B" w14:textId="76D94BB0" w:rsidR="003142B9" w:rsidRDefault="003142B9" w:rsidP="00612C42">
      <w:pPr>
        <w:rPr>
          <w:rFonts w:asciiTheme="minorHAnsi" w:hAnsiTheme="minorHAnsi"/>
          <w:b/>
          <w:bCs/>
        </w:rPr>
      </w:pPr>
    </w:p>
    <w:p w14:paraId="093999D3" w14:textId="01CEE2F0" w:rsidR="003142B9" w:rsidRDefault="003142B9" w:rsidP="00612C42">
      <w:pPr>
        <w:rPr>
          <w:rFonts w:asciiTheme="minorHAnsi" w:hAnsiTheme="minorHAnsi"/>
          <w:b/>
          <w:bCs/>
        </w:rPr>
      </w:pPr>
    </w:p>
    <w:p w14:paraId="78E4B5E6" w14:textId="792338E8" w:rsidR="003142B9" w:rsidRDefault="003142B9" w:rsidP="00612C42">
      <w:pPr>
        <w:rPr>
          <w:rFonts w:asciiTheme="minorHAnsi" w:hAnsiTheme="minorHAnsi"/>
          <w:b/>
          <w:bCs/>
        </w:rPr>
      </w:pPr>
    </w:p>
    <w:p w14:paraId="574B12E4" w14:textId="7620A358" w:rsidR="003142B9" w:rsidRDefault="003142B9" w:rsidP="00612C42">
      <w:pPr>
        <w:rPr>
          <w:rFonts w:asciiTheme="minorHAnsi" w:hAnsiTheme="minorHAnsi"/>
          <w:b/>
          <w:bCs/>
        </w:rPr>
      </w:pPr>
    </w:p>
    <w:p w14:paraId="5D276419" w14:textId="77777777" w:rsidR="003142B9" w:rsidRPr="00612C42" w:rsidRDefault="003142B9" w:rsidP="00612C42">
      <w:pPr>
        <w:rPr>
          <w:rFonts w:asciiTheme="minorHAnsi" w:hAnsiTheme="minorHAnsi"/>
          <w:b/>
          <w:bCs/>
        </w:rPr>
      </w:pPr>
    </w:p>
    <w:p w14:paraId="73F900B4" w14:textId="77777777" w:rsidR="00B56662" w:rsidRPr="00B56662" w:rsidRDefault="00B56662" w:rsidP="009E0A7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B56662">
        <w:rPr>
          <w:rFonts w:asciiTheme="minorHAnsi" w:hAnsiTheme="minorHAnsi"/>
          <w:b/>
          <w:bCs/>
        </w:rPr>
        <w:t>Pu</w:t>
      </w:r>
      <w:r>
        <w:rPr>
          <w:rFonts w:asciiTheme="minorHAnsi" w:hAnsiTheme="minorHAnsi"/>
          <w:b/>
          <w:bCs/>
        </w:rPr>
        <w:t>blic vs. Individual Choices</w:t>
      </w:r>
    </w:p>
    <w:p w14:paraId="5DF70261" w14:textId="4CBCA503" w:rsidR="002E3EE3" w:rsidRPr="00F8122A" w:rsidRDefault="002E3EE3" w:rsidP="00B56662">
      <w:pPr>
        <w:rPr>
          <w:rFonts w:asciiTheme="minorHAnsi" w:hAnsiTheme="minorHAnsi"/>
          <w:i/>
          <w:iCs/>
        </w:rPr>
      </w:pPr>
      <w:r w:rsidRPr="00F8122A">
        <w:rPr>
          <w:rFonts w:asciiTheme="minorHAnsi" w:hAnsiTheme="minorHAnsi"/>
          <w:i/>
          <w:iCs/>
        </w:rPr>
        <w:t>Is alcoholism a public health problem?</w:t>
      </w:r>
    </w:p>
    <w:p w14:paraId="291BF78A" w14:textId="77777777" w:rsidR="002E3EE3" w:rsidRDefault="002E3EE3" w:rsidP="00B56662">
      <w:pPr>
        <w:rPr>
          <w:rFonts w:asciiTheme="minorHAnsi" w:hAnsiTheme="minorHAnsi"/>
        </w:rPr>
      </w:pPr>
    </w:p>
    <w:p w14:paraId="77146997" w14:textId="10927F43" w:rsidR="002E3EE3" w:rsidRDefault="002E3EE3" w:rsidP="00B56662">
      <w:pPr>
        <w:rPr>
          <w:rFonts w:asciiTheme="minorHAnsi" w:hAnsiTheme="minorHAnsi"/>
        </w:rPr>
      </w:pPr>
    </w:p>
    <w:p w14:paraId="5F28DE44" w14:textId="3DE3C7FF" w:rsidR="00F8122A" w:rsidRDefault="00F8122A" w:rsidP="00B56662">
      <w:pPr>
        <w:rPr>
          <w:rFonts w:asciiTheme="minorHAnsi" w:hAnsiTheme="minorHAnsi"/>
        </w:rPr>
      </w:pPr>
    </w:p>
    <w:p w14:paraId="667C4DB0" w14:textId="49BD40CA" w:rsidR="00F8122A" w:rsidRDefault="00F8122A" w:rsidP="00B56662">
      <w:pPr>
        <w:rPr>
          <w:rFonts w:asciiTheme="minorHAnsi" w:hAnsiTheme="minorHAnsi"/>
        </w:rPr>
      </w:pPr>
    </w:p>
    <w:p w14:paraId="7C6B55C7" w14:textId="761A0A8F" w:rsidR="00F8122A" w:rsidRDefault="00F8122A" w:rsidP="00B56662">
      <w:pPr>
        <w:rPr>
          <w:rFonts w:asciiTheme="minorHAnsi" w:hAnsiTheme="minorHAnsi"/>
        </w:rPr>
      </w:pPr>
    </w:p>
    <w:p w14:paraId="60141159" w14:textId="77777777" w:rsidR="00F8122A" w:rsidRDefault="00F8122A" w:rsidP="00B56662">
      <w:pPr>
        <w:rPr>
          <w:rFonts w:asciiTheme="minorHAnsi" w:hAnsiTheme="minorHAnsi"/>
        </w:rPr>
      </w:pPr>
    </w:p>
    <w:p w14:paraId="2D4E4768" w14:textId="77777777" w:rsidR="00F8122A" w:rsidRDefault="00F8122A" w:rsidP="00B56662">
      <w:pPr>
        <w:rPr>
          <w:rFonts w:asciiTheme="minorHAnsi" w:hAnsiTheme="minorHAnsi"/>
        </w:rPr>
      </w:pPr>
    </w:p>
    <w:p w14:paraId="25C5DDFA" w14:textId="77777777" w:rsidR="002E3EE3" w:rsidRDefault="002E3EE3" w:rsidP="00B56662">
      <w:pPr>
        <w:rPr>
          <w:rFonts w:asciiTheme="minorHAnsi" w:hAnsiTheme="minorHAnsi"/>
        </w:rPr>
      </w:pPr>
    </w:p>
    <w:p w14:paraId="5E84DA8F" w14:textId="1D6FB649" w:rsidR="00B56662" w:rsidRPr="00F8122A" w:rsidRDefault="002E3EE3" w:rsidP="00B56662">
      <w:pPr>
        <w:rPr>
          <w:rFonts w:asciiTheme="minorHAnsi" w:hAnsiTheme="minorHAnsi"/>
          <w:i/>
          <w:iCs/>
        </w:rPr>
      </w:pPr>
      <w:r w:rsidRPr="00F8122A">
        <w:rPr>
          <w:rFonts w:asciiTheme="minorHAnsi" w:hAnsiTheme="minorHAnsi"/>
          <w:i/>
          <w:iCs/>
        </w:rPr>
        <w:t>Consider the following tobacco policies: increase taxes, ban tobacco ads, ban smoking altogether. Which one would you choose, and why?</w:t>
      </w:r>
    </w:p>
    <w:p w14:paraId="3BD3E3E4" w14:textId="00FF2E50" w:rsidR="009E0A7C" w:rsidRPr="00B56662" w:rsidRDefault="009E0A7C" w:rsidP="00B56662">
      <w:pPr>
        <w:rPr>
          <w:rFonts w:asciiTheme="minorHAnsi" w:hAnsiTheme="minorHAnsi"/>
        </w:rPr>
      </w:pPr>
    </w:p>
    <w:p w14:paraId="7F23DCE1" w14:textId="77777777" w:rsidR="009E0A7C" w:rsidRDefault="009E0A7C" w:rsidP="009E0A7C">
      <w:pPr>
        <w:rPr>
          <w:rFonts w:asciiTheme="minorHAnsi" w:hAnsiTheme="minorHAnsi"/>
          <w:b/>
          <w:bCs/>
        </w:rPr>
      </w:pPr>
    </w:p>
    <w:p w14:paraId="1DDD8FB6" w14:textId="77777777" w:rsidR="009E0A7C" w:rsidRDefault="009E0A7C" w:rsidP="009E0A7C">
      <w:pPr>
        <w:rPr>
          <w:rFonts w:asciiTheme="minorHAnsi" w:hAnsiTheme="minorHAnsi"/>
          <w:b/>
          <w:bCs/>
        </w:rPr>
      </w:pPr>
    </w:p>
    <w:p w14:paraId="7C784A99" w14:textId="77777777" w:rsidR="009E0A7C" w:rsidRDefault="009E0A7C" w:rsidP="009E0A7C">
      <w:pPr>
        <w:rPr>
          <w:rFonts w:asciiTheme="minorHAnsi" w:hAnsiTheme="minorHAnsi"/>
        </w:rPr>
      </w:pPr>
    </w:p>
    <w:p w14:paraId="2DD2C55F" w14:textId="77777777" w:rsidR="009E0A7C" w:rsidRDefault="009E0A7C" w:rsidP="009E0A7C">
      <w:pPr>
        <w:rPr>
          <w:rFonts w:asciiTheme="minorHAnsi" w:hAnsiTheme="minorHAnsi"/>
        </w:rPr>
      </w:pPr>
    </w:p>
    <w:p w14:paraId="09EA95AC" w14:textId="2F16262B" w:rsidR="009E0A7C" w:rsidRDefault="009E0A7C" w:rsidP="009E0A7C">
      <w:pPr>
        <w:rPr>
          <w:rFonts w:asciiTheme="minorHAnsi" w:hAnsiTheme="minorHAnsi"/>
        </w:rPr>
      </w:pPr>
    </w:p>
    <w:p w14:paraId="7FC2FABC" w14:textId="77777777" w:rsidR="00F8122A" w:rsidRDefault="00F8122A" w:rsidP="009E0A7C">
      <w:pPr>
        <w:rPr>
          <w:rFonts w:asciiTheme="minorHAnsi" w:hAnsiTheme="minorHAnsi"/>
        </w:rPr>
      </w:pPr>
    </w:p>
    <w:p w14:paraId="077C97E4" w14:textId="77777777" w:rsidR="009E0A7C" w:rsidRPr="00697569" w:rsidRDefault="009E0A7C" w:rsidP="009E0A7C">
      <w:pPr>
        <w:rPr>
          <w:rFonts w:asciiTheme="minorHAnsi" w:hAnsiTheme="minorHAnsi"/>
          <w:b/>
          <w:bCs/>
        </w:rPr>
      </w:pPr>
    </w:p>
    <w:p w14:paraId="51DBC657" w14:textId="77777777" w:rsidR="009E0A7C" w:rsidRPr="005E2F07" w:rsidRDefault="009E0A7C" w:rsidP="009E0A7C">
      <w:pPr>
        <w:rPr>
          <w:rFonts w:asciiTheme="minorHAnsi" w:hAnsiTheme="minorHAnsi"/>
          <w:b/>
          <w:bCs/>
        </w:rPr>
      </w:pPr>
    </w:p>
    <w:p w14:paraId="7754E081" w14:textId="08DC2977" w:rsidR="009E0A7C" w:rsidRPr="0078062E" w:rsidRDefault="009E0A7C" w:rsidP="009E0A7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78062E">
        <w:rPr>
          <w:rFonts w:asciiTheme="minorHAnsi" w:hAnsiTheme="minorHAnsi" w:cstheme="minorHAnsi"/>
          <w:b/>
          <w:bCs/>
        </w:rPr>
        <w:t>Next Week:</w:t>
      </w:r>
      <w:r>
        <w:rPr>
          <w:rFonts w:asciiTheme="minorHAnsi" w:hAnsiTheme="minorHAnsi" w:cstheme="minorHAnsi"/>
          <w:b/>
          <w:bCs/>
        </w:rPr>
        <w:t xml:space="preserve"> </w:t>
      </w:r>
      <w:r w:rsidR="00AF294C">
        <w:rPr>
          <w:rFonts w:asciiTheme="minorHAnsi" w:hAnsiTheme="minorHAnsi" w:cstheme="minorHAnsi"/>
          <w:b/>
          <w:bCs/>
        </w:rPr>
        <w:t>Improving Health in a Complex World</w:t>
      </w:r>
    </w:p>
    <w:p w14:paraId="0E359A18" w14:textId="77777777" w:rsidR="009E0A7C" w:rsidRPr="0078062E" w:rsidRDefault="009E0A7C" w:rsidP="009E0A7C">
      <w:pPr>
        <w:rPr>
          <w:rFonts w:asciiTheme="minorHAnsi" w:hAnsiTheme="minorHAnsi" w:cstheme="minorHAnsi"/>
          <w:b/>
          <w:bCs/>
        </w:rPr>
      </w:pPr>
    </w:p>
    <w:p w14:paraId="39654D7B" w14:textId="41C23DE5" w:rsidR="009E0A7C" w:rsidRDefault="009E0A7C" w:rsidP="009E0A7C">
      <w:pPr>
        <w:rPr>
          <w:rFonts w:asciiTheme="minorHAnsi" w:hAnsiTheme="minorHAnsi" w:cstheme="minorHAnsi"/>
          <w:i/>
          <w:iCs/>
        </w:rPr>
      </w:pPr>
      <w:r w:rsidRPr="00DF01CF">
        <w:rPr>
          <w:rFonts w:asciiTheme="minorHAnsi" w:hAnsiTheme="minorHAnsi" w:cstheme="minorHAnsi"/>
          <w:i/>
          <w:iCs/>
        </w:rPr>
        <w:t>Readings:</w:t>
      </w:r>
    </w:p>
    <w:p w14:paraId="53CD4A10" w14:textId="77777777" w:rsidR="00AF294C" w:rsidRPr="00DF01CF" w:rsidRDefault="00AF294C" w:rsidP="009E0A7C">
      <w:pPr>
        <w:rPr>
          <w:rFonts w:asciiTheme="minorHAnsi" w:hAnsiTheme="minorHAnsi" w:cstheme="minorHAnsi"/>
          <w:i/>
          <w:iCs/>
        </w:rPr>
      </w:pPr>
    </w:p>
    <w:p w14:paraId="2481ADD4" w14:textId="4B0238AA" w:rsidR="00AF294C" w:rsidRDefault="00AF294C" w:rsidP="00AF294C">
      <w:pPr>
        <w:autoSpaceDE w:val="0"/>
        <w:autoSpaceDN w:val="0"/>
        <w:adjustRightInd w:val="0"/>
        <w:rPr>
          <w:rFonts w:ascii="Calibri" w:eastAsiaTheme="minorHAnsi" w:hAnsi="Calibri" w:cs="Calibri"/>
          <w:i/>
          <w:iCs/>
          <w:color w:val="000000"/>
          <w:sz w:val="23"/>
          <w:szCs w:val="23"/>
          <w:lang w:val="en-DE" w:eastAsia="en-US"/>
        </w:rPr>
      </w:pPr>
      <w:r w:rsidRPr="00AF294C">
        <w:rPr>
          <w:rFonts w:ascii="Calibri" w:eastAsiaTheme="minorHAnsi" w:hAnsi="Calibri" w:cs="Calibri"/>
          <w:color w:val="000000"/>
          <w:sz w:val="23"/>
          <w:szCs w:val="23"/>
          <w:lang w:val="en-DE" w:eastAsia="en-US"/>
        </w:rPr>
        <w:t xml:space="preserve">Chapter “Evidence, Mechanisms, and Complexity” in James Wilson, </w:t>
      </w:r>
      <w:r w:rsidRPr="00AF294C">
        <w:rPr>
          <w:rFonts w:ascii="Calibri" w:eastAsiaTheme="minorHAnsi" w:hAnsi="Calibri" w:cs="Calibri"/>
          <w:i/>
          <w:iCs/>
          <w:color w:val="000000"/>
          <w:sz w:val="23"/>
          <w:szCs w:val="23"/>
          <w:lang w:val="en-DE" w:eastAsia="en-US"/>
        </w:rPr>
        <w:t xml:space="preserve">Philosophy for Public Health and Public Policy (required) </w:t>
      </w:r>
    </w:p>
    <w:p w14:paraId="2F44A694" w14:textId="77777777" w:rsidR="00B03E03" w:rsidRPr="00AF294C" w:rsidRDefault="00B03E03" w:rsidP="00AF294C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3"/>
          <w:szCs w:val="23"/>
          <w:lang w:val="en-DE" w:eastAsia="en-US"/>
        </w:rPr>
      </w:pPr>
    </w:p>
    <w:p w14:paraId="27C1C90F" w14:textId="1166F4FF" w:rsidR="00EA5175" w:rsidRDefault="00AF294C" w:rsidP="00AF294C">
      <w:r w:rsidRPr="00AF294C">
        <w:rPr>
          <w:rFonts w:ascii="Calibri" w:eastAsiaTheme="minorHAnsi" w:hAnsi="Calibri" w:cs="Calibri"/>
          <w:color w:val="000000"/>
          <w:sz w:val="23"/>
          <w:szCs w:val="23"/>
          <w:lang w:val="en-DE" w:eastAsia="en-US"/>
        </w:rPr>
        <w:t xml:space="preserve">Nancy Cartwright, “Knowing what we are talking about: why evidence doesn’t always travel” </w:t>
      </w:r>
      <w:r w:rsidRPr="00AF294C">
        <w:rPr>
          <w:rFonts w:ascii="Calibri" w:eastAsiaTheme="minorHAnsi" w:hAnsi="Calibri" w:cs="Calibri"/>
          <w:i/>
          <w:iCs/>
          <w:color w:val="000000"/>
          <w:sz w:val="23"/>
          <w:szCs w:val="23"/>
          <w:lang w:val="en-DE" w:eastAsia="en-US"/>
        </w:rPr>
        <w:t xml:space="preserve">(recommended) </w:t>
      </w:r>
    </w:p>
    <w:sectPr w:rsidR="00EA517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57A46" w14:textId="77777777" w:rsidR="00497A99" w:rsidRDefault="00497A99">
      <w:r>
        <w:separator/>
      </w:r>
    </w:p>
  </w:endnote>
  <w:endnote w:type="continuationSeparator" w:id="0">
    <w:p w14:paraId="0E74770E" w14:textId="77777777" w:rsidR="00497A99" w:rsidRDefault="0049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5016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ED60B8" w14:textId="77777777" w:rsidR="002D4659" w:rsidRDefault="009E0A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A46110" w14:textId="77777777" w:rsidR="002D4659" w:rsidRDefault="00497A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2B0E2" w14:textId="77777777" w:rsidR="00497A99" w:rsidRDefault="00497A99">
      <w:r>
        <w:separator/>
      </w:r>
    </w:p>
  </w:footnote>
  <w:footnote w:type="continuationSeparator" w:id="0">
    <w:p w14:paraId="36AE2516" w14:textId="77777777" w:rsidR="00497A99" w:rsidRDefault="00497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346D9"/>
    <w:multiLevelType w:val="hybridMultilevel"/>
    <w:tmpl w:val="129426D2"/>
    <w:lvl w:ilvl="0" w:tplc="94D88C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B1470"/>
    <w:multiLevelType w:val="hybridMultilevel"/>
    <w:tmpl w:val="F5963B92"/>
    <w:lvl w:ilvl="0" w:tplc="0632EF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B0126"/>
    <w:multiLevelType w:val="hybridMultilevel"/>
    <w:tmpl w:val="2B7A625E"/>
    <w:lvl w:ilvl="0" w:tplc="49C2FCA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7CD"/>
    <w:rsid w:val="00135D21"/>
    <w:rsid w:val="001577F0"/>
    <w:rsid w:val="0017737B"/>
    <w:rsid w:val="0028047D"/>
    <w:rsid w:val="002E3EE3"/>
    <w:rsid w:val="002E751C"/>
    <w:rsid w:val="003142B9"/>
    <w:rsid w:val="00497A99"/>
    <w:rsid w:val="004A67CD"/>
    <w:rsid w:val="00546FEB"/>
    <w:rsid w:val="00612C42"/>
    <w:rsid w:val="00651C16"/>
    <w:rsid w:val="00715E29"/>
    <w:rsid w:val="007B260A"/>
    <w:rsid w:val="0090565E"/>
    <w:rsid w:val="009E0A7C"/>
    <w:rsid w:val="00AF294C"/>
    <w:rsid w:val="00B03E03"/>
    <w:rsid w:val="00B4348A"/>
    <w:rsid w:val="00B56662"/>
    <w:rsid w:val="00DB6D3A"/>
    <w:rsid w:val="00EA5175"/>
    <w:rsid w:val="00F8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099E5D"/>
  <w15:chartTrackingRefBased/>
  <w15:docId w15:val="{69CD5C20-5DC7-4976-8657-D7FDB865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0A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0A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E0A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A7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AF29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Van-Basshuysen,PC (pgr)</dc:creator>
  <cp:keywords/>
  <dc:description/>
  <cp:lastModifiedBy>Van-Basshuysen,PC (pgr)</cp:lastModifiedBy>
  <cp:revision>10</cp:revision>
  <dcterms:created xsi:type="dcterms:W3CDTF">2021-10-26T08:17:00Z</dcterms:created>
  <dcterms:modified xsi:type="dcterms:W3CDTF">2021-10-27T13:56:00Z</dcterms:modified>
</cp:coreProperties>
</file>