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20C6941B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14409B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0DE3E087" w:rsidR="00CF5A19" w:rsidRDefault="00CA0223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 December</w:t>
      </w:r>
      <w:r w:rsidR="00CF5A19">
        <w:rPr>
          <w:rFonts w:asciiTheme="minorHAnsi" w:hAnsiTheme="minorHAnsi"/>
          <w:sz w:val="20"/>
          <w:szCs w:val="20"/>
        </w:rPr>
        <w:t xml:space="preserve"> 2</w:t>
      </w:r>
      <w:bookmarkStart w:id="0" w:name="_GoBack"/>
      <w:bookmarkEnd w:id="0"/>
      <w:r w:rsidR="00CF5A19">
        <w:rPr>
          <w:rFonts w:asciiTheme="minorHAnsi" w:hAnsiTheme="minorHAnsi"/>
          <w:sz w:val="20"/>
          <w:szCs w:val="20"/>
        </w:rPr>
        <w:t>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49032A6D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CA0223">
        <w:rPr>
          <w:rFonts w:asciiTheme="minorHAnsi" w:hAnsiTheme="minorHAnsi"/>
          <w:sz w:val="32"/>
          <w:szCs w:val="32"/>
        </w:rPr>
        <w:t>8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CA0223">
        <w:rPr>
          <w:rFonts w:asciiTheme="minorHAnsi" w:hAnsiTheme="minorHAnsi"/>
          <w:sz w:val="32"/>
          <w:szCs w:val="32"/>
        </w:rPr>
        <w:t>Ethical Decision-Making with Algorithms</w:t>
      </w:r>
    </w:p>
    <w:p w14:paraId="59E72EBB" w14:textId="53256C2C" w:rsidR="00CF5A19" w:rsidRDefault="00CF5A19" w:rsidP="00CF5A19">
      <w:pPr>
        <w:rPr>
          <w:rFonts w:asciiTheme="minorHAnsi" w:hAnsiTheme="minorHAnsi"/>
        </w:rPr>
      </w:pPr>
    </w:p>
    <w:p w14:paraId="5DB3BEE8" w14:textId="6E74E38C" w:rsidR="00E80E57" w:rsidRDefault="002F167B" w:rsidP="00E80E57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Predictive analytics</w:t>
      </w:r>
    </w:p>
    <w:p w14:paraId="154A6331" w14:textId="2CCF38CC" w:rsidR="005A5041" w:rsidRPr="005A5041" w:rsidRDefault="005A5041" w:rsidP="005A5041">
      <w:pPr>
        <w:rPr>
          <w:rFonts w:asciiTheme="minorHAnsi" w:hAnsiTheme="minorHAnsi"/>
          <w:b/>
          <w:bCs/>
        </w:rPr>
      </w:pPr>
      <w:r w:rsidRPr="005A5041">
        <w:rPr>
          <w:rFonts w:asciiTheme="minorHAnsi" w:hAnsiTheme="minorHAnsi"/>
        </w:rPr>
        <w:t>Use the confusion matrix below to explain what type 1 and type 2 errors are.</w:t>
      </w:r>
    </w:p>
    <w:p w14:paraId="2D2F89D8" w14:textId="065189BD" w:rsidR="005A5041" w:rsidRDefault="005A5041" w:rsidP="002F167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94F49FA" wp14:editId="51D5D62F">
            <wp:extent cx="3840480" cy="282388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80" cy="28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84E5" w14:textId="77777777" w:rsidR="005A5041" w:rsidRDefault="005A5041" w:rsidP="002F167B">
      <w:pPr>
        <w:rPr>
          <w:rFonts w:asciiTheme="minorHAnsi" w:hAnsiTheme="minorHAnsi"/>
        </w:rPr>
      </w:pPr>
    </w:p>
    <w:p w14:paraId="305472E8" w14:textId="13C7F1FF" w:rsidR="002F167B" w:rsidRPr="002F167B" w:rsidRDefault="002F167B" w:rsidP="002F167B">
      <w:pPr>
        <w:rPr>
          <w:rFonts w:asciiTheme="minorHAnsi" w:hAnsiTheme="minorHAnsi"/>
        </w:rPr>
      </w:pPr>
      <w:r>
        <w:rPr>
          <w:rFonts w:asciiTheme="minorHAnsi" w:hAnsiTheme="minorHAnsi"/>
        </w:rPr>
        <w:t>In what ways might</w:t>
      </w:r>
      <w:r w:rsidRPr="002F167B">
        <w:rPr>
          <w:rFonts w:asciiTheme="minorHAnsi" w:hAnsiTheme="minorHAnsi"/>
        </w:rPr>
        <w:t xml:space="preserve"> decision-making in predictive analytics be made fairer</w:t>
      </w:r>
      <w:r>
        <w:rPr>
          <w:rFonts w:asciiTheme="minorHAnsi" w:hAnsiTheme="minorHAnsi"/>
        </w:rPr>
        <w:t>?</w:t>
      </w:r>
      <w:r w:rsidR="00F14695">
        <w:rPr>
          <w:rFonts w:asciiTheme="minorHAnsi" w:hAnsiTheme="minorHAnsi"/>
        </w:rPr>
        <w:t xml:space="preserve"> Give an example for each possible way.</w:t>
      </w:r>
    </w:p>
    <w:p w14:paraId="21F475EB" w14:textId="011DBD81" w:rsidR="00E80E57" w:rsidRDefault="00E80E57" w:rsidP="00E80E57">
      <w:pPr>
        <w:rPr>
          <w:rFonts w:asciiTheme="minorHAnsi" w:hAnsiTheme="minorHAnsi"/>
          <w:b/>
          <w:bCs/>
        </w:rPr>
      </w:pPr>
    </w:p>
    <w:p w14:paraId="6CFBA6EC" w14:textId="0D3F9A42" w:rsidR="005A5041" w:rsidRDefault="005A5041" w:rsidP="00E80E57">
      <w:pPr>
        <w:rPr>
          <w:rFonts w:asciiTheme="minorHAnsi" w:hAnsiTheme="minorHAnsi"/>
          <w:b/>
          <w:bCs/>
        </w:rPr>
      </w:pPr>
    </w:p>
    <w:p w14:paraId="5C0D91FE" w14:textId="0FA6AA13" w:rsidR="005A5041" w:rsidRDefault="005A5041" w:rsidP="00E80E57">
      <w:pPr>
        <w:rPr>
          <w:rFonts w:asciiTheme="minorHAnsi" w:hAnsiTheme="minorHAnsi"/>
          <w:b/>
          <w:bCs/>
        </w:rPr>
      </w:pPr>
    </w:p>
    <w:p w14:paraId="07D7447E" w14:textId="686B41FB" w:rsidR="005A5041" w:rsidRDefault="005A5041" w:rsidP="00E80E57">
      <w:pPr>
        <w:rPr>
          <w:rFonts w:asciiTheme="minorHAnsi" w:hAnsiTheme="minorHAnsi"/>
          <w:b/>
          <w:bCs/>
        </w:rPr>
      </w:pPr>
    </w:p>
    <w:p w14:paraId="75CF1A77" w14:textId="253730BB" w:rsidR="005A5041" w:rsidRDefault="005A5041" w:rsidP="00E80E57">
      <w:pPr>
        <w:rPr>
          <w:rFonts w:asciiTheme="minorHAnsi" w:hAnsiTheme="minorHAnsi"/>
          <w:b/>
          <w:bCs/>
        </w:rPr>
      </w:pPr>
    </w:p>
    <w:p w14:paraId="5155462E" w14:textId="77777777" w:rsidR="005A5041" w:rsidRDefault="005A5041" w:rsidP="00E80E57">
      <w:pPr>
        <w:rPr>
          <w:rFonts w:asciiTheme="minorHAnsi" w:hAnsiTheme="minorHAnsi"/>
          <w:b/>
          <w:bCs/>
        </w:rPr>
      </w:pPr>
    </w:p>
    <w:p w14:paraId="070086BF" w14:textId="54F21FED" w:rsidR="002027AD" w:rsidRDefault="002027AD" w:rsidP="00E80E57">
      <w:pPr>
        <w:rPr>
          <w:rFonts w:asciiTheme="minorHAnsi" w:hAnsiTheme="minorHAnsi"/>
          <w:b/>
          <w:bCs/>
        </w:rPr>
      </w:pPr>
    </w:p>
    <w:p w14:paraId="67BF9818" w14:textId="3C3AB81F" w:rsidR="005A5041" w:rsidRDefault="005A5041" w:rsidP="00E80E57">
      <w:pPr>
        <w:rPr>
          <w:rFonts w:asciiTheme="minorHAnsi" w:hAnsiTheme="minorHAnsi"/>
          <w:b/>
          <w:bCs/>
        </w:rPr>
      </w:pPr>
    </w:p>
    <w:p w14:paraId="33B64A37" w14:textId="7349E85C" w:rsidR="005A5041" w:rsidRDefault="005A5041" w:rsidP="00E80E57">
      <w:pPr>
        <w:rPr>
          <w:rFonts w:asciiTheme="minorHAnsi" w:hAnsiTheme="minorHAnsi"/>
          <w:b/>
          <w:bCs/>
        </w:rPr>
      </w:pPr>
    </w:p>
    <w:p w14:paraId="7563FD17" w14:textId="17F15C4F" w:rsidR="005A5041" w:rsidRDefault="005A5041" w:rsidP="00E80E57">
      <w:pPr>
        <w:rPr>
          <w:rFonts w:asciiTheme="minorHAnsi" w:hAnsiTheme="minorHAnsi"/>
          <w:b/>
          <w:bCs/>
        </w:rPr>
      </w:pPr>
    </w:p>
    <w:p w14:paraId="4CE8178C" w14:textId="7EDC407B" w:rsidR="002027AD" w:rsidRDefault="002027AD" w:rsidP="00E80E57">
      <w:pPr>
        <w:rPr>
          <w:rFonts w:asciiTheme="minorHAnsi" w:hAnsiTheme="minorHAnsi"/>
          <w:b/>
          <w:bCs/>
        </w:rPr>
      </w:pPr>
    </w:p>
    <w:p w14:paraId="0EA3462F" w14:textId="28C829EE" w:rsidR="002027AD" w:rsidRDefault="002027AD" w:rsidP="00E80E57">
      <w:pPr>
        <w:rPr>
          <w:rFonts w:asciiTheme="minorHAnsi" w:hAnsiTheme="minorHAnsi"/>
          <w:b/>
          <w:bCs/>
        </w:rPr>
      </w:pPr>
    </w:p>
    <w:p w14:paraId="21FD536C" w14:textId="77777777" w:rsidR="002027AD" w:rsidRPr="00E80E57" w:rsidRDefault="002027AD" w:rsidP="00E80E57">
      <w:pPr>
        <w:rPr>
          <w:rFonts w:asciiTheme="minorHAnsi" w:hAnsiTheme="minorHAnsi"/>
          <w:b/>
          <w:bCs/>
        </w:rPr>
      </w:pPr>
    </w:p>
    <w:p w14:paraId="14F8A13D" w14:textId="4F3DA0A6" w:rsidR="00CF5A19" w:rsidRPr="00E80E57" w:rsidRDefault="00E80E57" w:rsidP="00E80E57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E80E57">
        <w:rPr>
          <w:rFonts w:asciiTheme="minorHAnsi" w:hAnsiTheme="minorHAnsi"/>
          <w:b/>
          <w:bCs/>
        </w:rPr>
        <w:lastRenderedPageBreak/>
        <w:t>More Advanced</w:t>
      </w:r>
    </w:p>
    <w:p w14:paraId="68AB74EA" w14:textId="77777777" w:rsidR="00F14695" w:rsidRDefault="00E80E57" w:rsidP="00E80E57">
      <w:pPr>
        <w:rPr>
          <w:rFonts w:asciiTheme="minorHAnsi" w:hAnsiTheme="minorHAnsi"/>
        </w:rPr>
      </w:pPr>
      <w:r w:rsidRPr="00E80E57">
        <w:rPr>
          <w:rFonts w:asciiTheme="minorHAnsi" w:hAnsiTheme="minorHAnsi"/>
        </w:rPr>
        <w:t xml:space="preserve">Explain in your own words the fairness criteria stated in </w:t>
      </w:r>
      <w:proofErr w:type="spellStart"/>
      <w:r w:rsidRPr="00E80E57">
        <w:rPr>
          <w:rFonts w:asciiTheme="minorHAnsi" w:hAnsiTheme="minorHAnsi"/>
        </w:rPr>
        <w:t>Chouldecheva</w:t>
      </w:r>
      <w:proofErr w:type="spellEnd"/>
      <w:r w:rsidRPr="00E80E57">
        <w:rPr>
          <w:rFonts w:asciiTheme="minorHAnsi" w:hAnsiTheme="minorHAnsi"/>
        </w:rPr>
        <w:t xml:space="preserve"> (2017).</w:t>
      </w:r>
    </w:p>
    <w:p w14:paraId="6884E1A3" w14:textId="77777777" w:rsidR="00F14695" w:rsidRDefault="00F14695" w:rsidP="00E80E57">
      <w:pPr>
        <w:rPr>
          <w:rFonts w:asciiTheme="minorHAnsi" w:hAnsiTheme="minorHAnsi"/>
        </w:rPr>
      </w:pPr>
    </w:p>
    <w:p w14:paraId="0F215EE0" w14:textId="77777777" w:rsidR="00F14695" w:rsidRDefault="00F14695" w:rsidP="00E80E57">
      <w:pPr>
        <w:rPr>
          <w:rFonts w:asciiTheme="minorHAnsi" w:hAnsiTheme="minorHAnsi"/>
        </w:rPr>
      </w:pPr>
    </w:p>
    <w:p w14:paraId="7E3A0409" w14:textId="6C9E7BE0" w:rsidR="00F14695" w:rsidRDefault="00F14695" w:rsidP="00E80E57">
      <w:pPr>
        <w:rPr>
          <w:rFonts w:asciiTheme="minorHAnsi" w:hAnsiTheme="minorHAnsi"/>
        </w:rPr>
      </w:pPr>
    </w:p>
    <w:p w14:paraId="1703344B" w14:textId="70F9D4B8" w:rsidR="00F14695" w:rsidRDefault="00F14695" w:rsidP="00E80E57">
      <w:pPr>
        <w:rPr>
          <w:rFonts w:asciiTheme="minorHAnsi" w:hAnsiTheme="minorHAnsi"/>
        </w:rPr>
      </w:pPr>
    </w:p>
    <w:p w14:paraId="3B628EE1" w14:textId="4F102747" w:rsidR="00F14695" w:rsidRDefault="00F14695" w:rsidP="00E80E57">
      <w:pPr>
        <w:rPr>
          <w:rFonts w:asciiTheme="minorHAnsi" w:hAnsiTheme="minorHAnsi"/>
        </w:rPr>
      </w:pPr>
    </w:p>
    <w:p w14:paraId="39BFAAF5" w14:textId="0119AA76" w:rsidR="00F14695" w:rsidRDefault="00F14695" w:rsidP="00E80E57">
      <w:pPr>
        <w:rPr>
          <w:rFonts w:asciiTheme="minorHAnsi" w:hAnsiTheme="minorHAnsi"/>
        </w:rPr>
      </w:pPr>
    </w:p>
    <w:p w14:paraId="50AD2CA9" w14:textId="77777777" w:rsidR="002027AD" w:rsidRDefault="002027AD" w:rsidP="00E80E57">
      <w:pPr>
        <w:rPr>
          <w:rFonts w:asciiTheme="minorHAnsi" w:hAnsiTheme="minorHAnsi"/>
        </w:rPr>
      </w:pPr>
    </w:p>
    <w:p w14:paraId="023460AF" w14:textId="77777777" w:rsidR="00F14695" w:rsidRDefault="00F14695" w:rsidP="00E80E57">
      <w:pPr>
        <w:rPr>
          <w:rFonts w:asciiTheme="minorHAnsi" w:hAnsiTheme="minorHAnsi"/>
        </w:rPr>
      </w:pPr>
    </w:p>
    <w:p w14:paraId="7EB019D2" w14:textId="77777777" w:rsidR="00F14695" w:rsidRDefault="00F14695" w:rsidP="00E80E57">
      <w:pPr>
        <w:rPr>
          <w:rFonts w:asciiTheme="minorHAnsi" w:hAnsiTheme="minorHAnsi"/>
        </w:rPr>
      </w:pPr>
    </w:p>
    <w:p w14:paraId="32DBEE76" w14:textId="3A3E0775" w:rsidR="00F14695" w:rsidRDefault="00F14695" w:rsidP="00E80E57">
      <w:pPr>
        <w:rPr>
          <w:rFonts w:asciiTheme="minorHAnsi" w:hAnsiTheme="minorHAnsi"/>
        </w:rPr>
      </w:pPr>
    </w:p>
    <w:p w14:paraId="78B0E493" w14:textId="704D71B2" w:rsidR="002027AD" w:rsidRDefault="002027AD" w:rsidP="00E80E57">
      <w:pPr>
        <w:rPr>
          <w:rFonts w:asciiTheme="minorHAnsi" w:hAnsiTheme="minorHAnsi"/>
        </w:rPr>
      </w:pPr>
    </w:p>
    <w:p w14:paraId="660FB72B" w14:textId="03F2D00E" w:rsidR="002027AD" w:rsidRDefault="002027AD" w:rsidP="00E80E57">
      <w:pPr>
        <w:rPr>
          <w:rFonts w:asciiTheme="minorHAnsi" w:hAnsiTheme="minorHAnsi"/>
        </w:rPr>
      </w:pPr>
    </w:p>
    <w:p w14:paraId="15245DFD" w14:textId="2F366F87" w:rsidR="002027AD" w:rsidRDefault="002027AD" w:rsidP="00E80E57">
      <w:pPr>
        <w:rPr>
          <w:rFonts w:asciiTheme="minorHAnsi" w:hAnsiTheme="minorHAnsi"/>
        </w:rPr>
      </w:pPr>
    </w:p>
    <w:p w14:paraId="566165DC" w14:textId="1ECEDC3E" w:rsidR="002027AD" w:rsidRDefault="002027AD" w:rsidP="00E80E57">
      <w:pPr>
        <w:rPr>
          <w:rFonts w:asciiTheme="minorHAnsi" w:hAnsiTheme="minorHAnsi"/>
        </w:rPr>
      </w:pPr>
    </w:p>
    <w:p w14:paraId="00E3E91B" w14:textId="42725539" w:rsidR="002027AD" w:rsidRDefault="002027AD" w:rsidP="00E80E57">
      <w:pPr>
        <w:rPr>
          <w:rFonts w:asciiTheme="minorHAnsi" w:hAnsiTheme="minorHAnsi"/>
        </w:rPr>
      </w:pPr>
    </w:p>
    <w:p w14:paraId="7FBA0C7B" w14:textId="1F7DBD67" w:rsidR="002027AD" w:rsidRDefault="002027AD" w:rsidP="00E80E57">
      <w:pPr>
        <w:rPr>
          <w:rFonts w:asciiTheme="minorHAnsi" w:hAnsiTheme="minorHAnsi"/>
        </w:rPr>
      </w:pPr>
    </w:p>
    <w:p w14:paraId="35D7CF7E" w14:textId="77777777" w:rsidR="002027AD" w:rsidRDefault="002027AD" w:rsidP="00E80E57">
      <w:pPr>
        <w:rPr>
          <w:rFonts w:asciiTheme="minorHAnsi" w:hAnsiTheme="minorHAnsi"/>
        </w:rPr>
      </w:pPr>
    </w:p>
    <w:p w14:paraId="5C31CC45" w14:textId="7D765DB0" w:rsidR="002027AD" w:rsidRDefault="002027AD" w:rsidP="00E80E57">
      <w:pPr>
        <w:rPr>
          <w:rFonts w:asciiTheme="minorHAnsi" w:hAnsiTheme="minorHAnsi"/>
        </w:rPr>
      </w:pPr>
    </w:p>
    <w:p w14:paraId="40F514FC" w14:textId="77777777" w:rsidR="002027AD" w:rsidRDefault="002027AD" w:rsidP="00E80E57">
      <w:pPr>
        <w:rPr>
          <w:rFonts w:asciiTheme="minorHAnsi" w:hAnsiTheme="minorHAnsi"/>
        </w:rPr>
      </w:pPr>
    </w:p>
    <w:p w14:paraId="1E7279D6" w14:textId="28B8D678" w:rsidR="002027AD" w:rsidRDefault="002027AD" w:rsidP="00E80E57">
      <w:pPr>
        <w:rPr>
          <w:rFonts w:asciiTheme="minorHAnsi" w:hAnsiTheme="minorHAnsi"/>
        </w:rPr>
      </w:pPr>
    </w:p>
    <w:p w14:paraId="56087742" w14:textId="1DD40BA0" w:rsidR="002027AD" w:rsidRDefault="002027AD" w:rsidP="00E80E57">
      <w:pPr>
        <w:rPr>
          <w:rFonts w:asciiTheme="minorHAnsi" w:hAnsiTheme="minorHAnsi"/>
        </w:rPr>
      </w:pPr>
    </w:p>
    <w:p w14:paraId="6ACEBB22" w14:textId="17EE0888" w:rsidR="002027AD" w:rsidRDefault="002027AD" w:rsidP="00E80E57">
      <w:pPr>
        <w:rPr>
          <w:rFonts w:asciiTheme="minorHAnsi" w:hAnsiTheme="minorHAnsi"/>
        </w:rPr>
      </w:pPr>
    </w:p>
    <w:p w14:paraId="21CA0294" w14:textId="5DD1B1F1" w:rsidR="002027AD" w:rsidRDefault="002027AD" w:rsidP="00E80E57">
      <w:pPr>
        <w:rPr>
          <w:rFonts w:asciiTheme="minorHAnsi" w:hAnsiTheme="minorHAnsi"/>
        </w:rPr>
      </w:pPr>
    </w:p>
    <w:p w14:paraId="50A46402" w14:textId="77777777" w:rsidR="002027AD" w:rsidRDefault="002027AD" w:rsidP="00E80E57">
      <w:pPr>
        <w:rPr>
          <w:rFonts w:asciiTheme="minorHAnsi" w:hAnsiTheme="minorHAnsi"/>
        </w:rPr>
      </w:pPr>
    </w:p>
    <w:p w14:paraId="587509BB" w14:textId="77777777" w:rsidR="00F14695" w:rsidRDefault="00F14695" w:rsidP="00E80E57">
      <w:pPr>
        <w:rPr>
          <w:rFonts w:asciiTheme="minorHAnsi" w:hAnsiTheme="minorHAnsi"/>
        </w:rPr>
      </w:pPr>
    </w:p>
    <w:p w14:paraId="211BBE43" w14:textId="77777777" w:rsidR="00F14695" w:rsidRDefault="00F14695" w:rsidP="00E80E57">
      <w:pPr>
        <w:rPr>
          <w:rFonts w:asciiTheme="minorHAnsi" w:hAnsiTheme="minorHAnsi"/>
        </w:rPr>
      </w:pPr>
    </w:p>
    <w:p w14:paraId="03CF7258" w14:textId="405ED0EE" w:rsidR="00E80E57" w:rsidRDefault="00E80E57" w:rsidP="00E80E57">
      <w:pPr>
        <w:rPr>
          <w:rFonts w:asciiTheme="minorHAnsi" w:hAnsiTheme="minorHAnsi"/>
        </w:rPr>
      </w:pPr>
      <w:r w:rsidRPr="00E80E57">
        <w:rPr>
          <w:rFonts w:asciiTheme="minorHAnsi" w:hAnsiTheme="minorHAnsi"/>
        </w:rPr>
        <w:t>What is the main problem with these criteria?</w:t>
      </w:r>
    </w:p>
    <w:p w14:paraId="108203F8" w14:textId="66DEFBD6" w:rsidR="00F14695" w:rsidRDefault="00F14695" w:rsidP="00E80E57">
      <w:pPr>
        <w:rPr>
          <w:rFonts w:asciiTheme="minorHAnsi" w:hAnsiTheme="minorHAnsi"/>
        </w:rPr>
      </w:pPr>
    </w:p>
    <w:p w14:paraId="13702A2B" w14:textId="510E7CE6" w:rsidR="00F14695" w:rsidRDefault="00F14695" w:rsidP="00E80E57">
      <w:pPr>
        <w:rPr>
          <w:rFonts w:asciiTheme="minorHAnsi" w:hAnsiTheme="minorHAnsi"/>
        </w:rPr>
      </w:pPr>
    </w:p>
    <w:p w14:paraId="33DA761F" w14:textId="5EF252AF" w:rsidR="00F14695" w:rsidRDefault="00F14695" w:rsidP="00E80E57">
      <w:pPr>
        <w:rPr>
          <w:rFonts w:asciiTheme="minorHAnsi" w:hAnsiTheme="minorHAnsi"/>
        </w:rPr>
      </w:pPr>
    </w:p>
    <w:p w14:paraId="115AF219" w14:textId="6906597C" w:rsidR="00F14695" w:rsidRDefault="00F14695" w:rsidP="00E80E57">
      <w:pPr>
        <w:rPr>
          <w:rFonts w:asciiTheme="minorHAnsi" w:hAnsiTheme="minorHAnsi"/>
        </w:rPr>
      </w:pPr>
    </w:p>
    <w:p w14:paraId="33A3D0ED" w14:textId="4D9D8B6D" w:rsidR="00F14695" w:rsidRDefault="00F14695" w:rsidP="00E80E57">
      <w:pPr>
        <w:rPr>
          <w:rFonts w:asciiTheme="minorHAnsi" w:hAnsiTheme="minorHAnsi"/>
        </w:rPr>
      </w:pPr>
    </w:p>
    <w:p w14:paraId="2FFAA140" w14:textId="1532DEB1" w:rsidR="002027AD" w:rsidRDefault="002027AD" w:rsidP="00E80E57">
      <w:pPr>
        <w:rPr>
          <w:rFonts w:asciiTheme="minorHAnsi" w:hAnsiTheme="minorHAnsi"/>
        </w:rPr>
      </w:pPr>
    </w:p>
    <w:p w14:paraId="5B95E94B" w14:textId="2123B68B" w:rsidR="002027AD" w:rsidRDefault="002027AD" w:rsidP="00E80E57">
      <w:pPr>
        <w:rPr>
          <w:rFonts w:asciiTheme="minorHAnsi" w:hAnsiTheme="minorHAnsi"/>
        </w:rPr>
      </w:pPr>
    </w:p>
    <w:p w14:paraId="721EB33B" w14:textId="77777777" w:rsidR="002027AD" w:rsidRDefault="002027AD" w:rsidP="00E80E57">
      <w:pPr>
        <w:rPr>
          <w:rFonts w:asciiTheme="minorHAnsi" w:hAnsiTheme="minorHAnsi"/>
        </w:rPr>
      </w:pPr>
    </w:p>
    <w:p w14:paraId="1997660F" w14:textId="60330019" w:rsidR="002027AD" w:rsidRDefault="002027AD" w:rsidP="00E80E57">
      <w:pPr>
        <w:rPr>
          <w:rFonts w:asciiTheme="minorHAnsi" w:hAnsiTheme="minorHAnsi"/>
        </w:rPr>
      </w:pPr>
    </w:p>
    <w:p w14:paraId="4AF4F600" w14:textId="328E2A21" w:rsidR="002027AD" w:rsidRDefault="002027AD" w:rsidP="00E80E57">
      <w:pPr>
        <w:rPr>
          <w:rFonts w:asciiTheme="minorHAnsi" w:hAnsiTheme="minorHAnsi"/>
        </w:rPr>
      </w:pPr>
    </w:p>
    <w:p w14:paraId="12F2FC72" w14:textId="0ECB6DB2" w:rsidR="002027AD" w:rsidRDefault="002027AD" w:rsidP="00E80E57">
      <w:pPr>
        <w:rPr>
          <w:rFonts w:asciiTheme="minorHAnsi" w:hAnsiTheme="minorHAnsi"/>
        </w:rPr>
      </w:pPr>
    </w:p>
    <w:p w14:paraId="2D3BF5B2" w14:textId="77777777" w:rsidR="002027AD" w:rsidRDefault="002027AD" w:rsidP="00E80E57">
      <w:pPr>
        <w:rPr>
          <w:rFonts w:asciiTheme="minorHAnsi" w:hAnsiTheme="minorHAnsi"/>
        </w:rPr>
      </w:pPr>
    </w:p>
    <w:p w14:paraId="5240EA14" w14:textId="1F60EA51" w:rsidR="00F14695" w:rsidRDefault="00F14695" w:rsidP="00E80E57">
      <w:pPr>
        <w:rPr>
          <w:rFonts w:asciiTheme="minorHAnsi" w:hAnsiTheme="minorHAnsi"/>
        </w:rPr>
      </w:pPr>
    </w:p>
    <w:p w14:paraId="6409F23A" w14:textId="4F724128" w:rsidR="00F14695" w:rsidRDefault="00F14695" w:rsidP="00E80E57">
      <w:pPr>
        <w:rPr>
          <w:rFonts w:asciiTheme="minorHAnsi" w:hAnsiTheme="minorHAnsi"/>
        </w:rPr>
      </w:pPr>
    </w:p>
    <w:p w14:paraId="6D3A6B54" w14:textId="75346083" w:rsidR="005A5041" w:rsidRDefault="005A5041" w:rsidP="00E80E57">
      <w:pPr>
        <w:rPr>
          <w:rFonts w:asciiTheme="minorHAnsi" w:hAnsiTheme="minorHAnsi"/>
        </w:rPr>
      </w:pPr>
    </w:p>
    <w:p w14:paraId="75676A1D" w14:textId="77777777" w:rsidR="005A5041" w:rsidRPr="00E80E57" w:rsidRDefault="005A5041" w:rsidP="00E80E57">
      <w:pPr>
        <w:rPr>
          <w:rFonts w:asciiTheme="minorHAnsi" w:hAnsiTheme="minorHAnsi"/>
        </w:rPr>
      </w:pPr>
    </w:p>
    <w:p w14:paraId="056A184A" w14:textId="77777777" w:rsidR="00CF5A19" w:rsidRDefault="00CF5A19" w:rsidP="00CF5A19">
      <w:pPr>
        <w:rPr>
          <w:rFonts w:asciiTheme="minorHAnsi" w:hAnsiTheme="minorHAnsi"/>
          <w:b/>
        </w:rPr>
      </w:pPr>
    </w:p>
    <w:p w14:paraId="5525751A" w14:textId="77777777" w:rsidR="00E80E57" w:rsidRDefault="00E80E57" w:rsidP="00E80E57">
      <w:pPr>
        <w:rPr>
          <w:rFonts w:asciiTheme="minorHAnsi" w:hAnsiTheme="minorHAnsi"/>
          <w:b/>
        </w:rPr>
      </w:pPr>
    </w:p>
    <w:p w14:paraId="002E9C85" w14:textId="207CF3B1" w:rsidR="00CA0223" w:rsidRPr="00E80E57" w:rsidRDefault="00CF5A19" w:rsidP="00E80E57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80E57">
        <w:rPr>
          <w:rFonts w:asciiTheme="minorHAnsi" w:hAnsiTheme="minorHAnsi"/>
          <w:b/>
        </w:rPr>
        <w:lastRenderedPageBreak/>
        <w:t>Next Week:</w:t>
      </w:r>
      <w:r w:rsidR="00CA0223" w:rsidRPr="00E80E57">
        <w:rPr>
          <w:rFonts w:asciiTheme="minorHAnsi" w:hAnsiTheme="minorHAnsi"/>
          <w:b/>
        </w:rPr>
        <w:t xml:space="preserve"> Designing Ethical Algorithms?</w:t>
      </w:r>
    </w:p>
    <w:p w14:paraId="17373BE3" w14:textId="77777777" w:rsidR="00CA0223" w:rsidRPr="00CA0223" w:rsidRDefault="00CA0223" w:rsidP="00CA0223">
      <w:pPr>
        <w:rPr>
          <w:rFonts w:asciiTheme="minorHAnsi" w:hAnsiTheme="minorHAnsi"/>
          <w:b/>
        </w:rPr>
      </w:pPr>
    </w:p>
    <w:p w14:paraId="3D013554" w14:textId="4BA46F08" w:rsidR="00CA0223" w:rsidRPr="00CA0223" w:rsidRDefault="00CA0223" w:rsidP="00CA0223">
      <w:pPr>
        <w:rPr>
          <w:rFonts w:asciiTheme="minorHAnsi" w:hAnsiTheme="minorHAnsi"/>
          <w:bCs/>
        </w:rPr>
      </w:pPr>
      <w:r w:rsidRPr="00CA0223">
        <w:rPr>
          <w:rFonts w:asciiTheme="minorHAnsi" w:hAnsiTheme="minorHAnsi"/>
          <w:bCs/>
        </w:rPr>
        <w:t>Readings:</w:t>
      </w:r>
    </w:p>
    <w:p w14:paraId="7E4456E6" w14:textId="77777777" w:rsidR="00CA0223" w:rsidRPr="00CA0223" w:rsidRDefault="00CA0223" w:rsidP="00CA0223">
      <w:pPr>
        <w:rPr>
          <w:rFonts w:asciiTheme="minorHAnsi" w:hAnsiTheme="minorHAnsi"/>
          <w:bCs/>
        </w:rPr>
      </w:pPr>
    </w:p>
    <w:p w14:paraId="7267B2C2" w14:textId="77777777" w:rsidR="00CA0223" w:rsidRPr="00CA0223" w:rsidRDefault="00CA0223" w:rsidP="00CA0223">
      <w:pPr>
        <w:rPr>
          <w:rFonts w:asciiTheme="minorHAnsi" w:hAnsiTheme="minorHAnsi"/>
          <w:bCs/>
        </w:rPr>
      </w:pPr>
      <w:r w:rsidRPr="00CA0223">
        <w:rPr>
          <w:rFonts w:asciiTheme="minorHAnsi" w:hAnsiTheme="minorHAnsi"/>
          <w:bCs/>
        </w:rPr>
        <w:t xml:space="preserve">Stuart Russell (2019). </w:t>
      </w:r>
      <w:r w:rsidRPr="00CA0223">
        <w:rPr>
          <w:rFonts w:asciiTheme="minorHAnsi" w:hAnsiTheme="minorHAnsi"/>
          <w:bCs/>
          <w:i/>
          <w:iCs/>
        </w:rPr>
        <w:t>Human Compatible: AI and the Problem of Control</w:t>
      </w:r>
      <w:r w:rsidRPr="00CA0223">
        <w:rPr>
          <w:rFonts w:asciiTheme="minorHAnsi" w:hAnsiTheme="minorHAnsi"/>
          <w:bCs/>
        </w:rPr>
        <w:t>. Allen Lane. Chapter 7: AI: A DIFFERENT APPROACH and Chapter 8: PROVABLY BENEFICIAL AI</w:t>
      </w:r>
    </w:p>
    <w:p w14:paraId="0F41A754" w14:textId="77777777" w:rsidR="00CA0223" w:rsidRPr="00CA0223" w:rsidRDefault="00CA0223" w:rsidP="00CA0223">
      <w:pPr>
        <w:rPr>
          <w:rFonts w:asciiTheme="minorHAnsi" w:hAnsiTheme="minorHAnsi"/>
          <w:bCs/>
        </w:rPr>
      </w:pPr>
    </w:p>
    <w:p w14:paraId="64BCF5E3" w14:textId="6A3236FE" w:rsidR="00CA0223" w:rsidRPr="00CA0223" w:rsidRDefault="00CA0223" w:rsidP="00CA0223">
      <w:pPr>
        <w:rPr>
          <w:rFonts w:asciiTheme="minorHAnsi" w:hAnsiTheme="minorHAnsi"/>
          <w:bCs/>
        </w:rPr>
      </w:pPr>
      <w:r w:rsidRPr="00CA0223">
        <w:rPr>
          <w:rFonts w:asciiTheme="minorHAnsi" w:hAnsiTheme="minorHAnsi"/>
          <w:bCs/>
        </w:rPr>
        <w:t>Optional readings:</w:t>
      </w:r>
    </w:p>
    <w:p w14:paraId="23749C7F" w14:textId="77777777" w:rsidR="00CA0223" w:rsidRPr="00CA0223" w:rsidRDefault="00CA0223" w:rsidP="00CA0223">
      <w:pPr>
        <w:rPr>
          <w:rFonts w:asciiTheme="minorHAnsi" w:hAnsiTheme="minorHAnsi"/>
          <w:bCs/>
        </w:rPr>
      </w:pPr>
    </w:p>
    <w:p w14:paraId="40320465" w14:textId="2F6CB26D" w:rsidR="00CA0223" w:rsidRDefault="00CA0223" w:rsidP="00CA0223">
      <w:pPr>
        <w:rPr>
          <w:rFonts w:asciiTheme="minorHAnsi" w:hAnsiTheme="minorHAnsi"/>
          <w:bCs/>
        </w:rPr>
      </w:pPr>
      <w:r w:rsidRPr="00CA0223">
        <w:rPr>
          <w:rFonts w:asciiTheme="minorHAnsi" w:hAnsiTheme="minorHAnsi"/>
          <w:bCs/>
        </w:rPr>
        <w:t xml:space="preserve">Peter Eckersley (2019). Impossibility and Uncertainty Theorems in AI Value Alignment. </w:t>
      </w:r>
      <w:r w:rsidRPr="00CA0223">
        <w:rPr>
          <w:rFonts w:asciiTheme="minorHAnsi" w:hAnsiTheme="minorHAnsi"/>
          <w:bCs/>
          <w:i/>
          <w:iCs/>
        </w:rPr>
        <w:t>Proceedings of the AAAI Workshop on Artificial Intelligence Safety</w:t>
      </w:r>
      <w:r w:rsidRPr="00CA0223">
        <w:rPr>
          <w:rFonts w:asciiTheme="minorHAnsi" w:hAnsiTheme="minorHAnsi"/>
          <w:bCs/>
        </w:rPr>
        <w:t xml:space="preserve"> 2019</w:t>
      </w:r>
    </w:p>
    <w:p w14:paraId="7805BAA3" w14:textId="77777777" w:rsidR="00CA0223" w:rsidRPr="00CA0223" w:rsidRDefault="00CA0223" w:rsidP="00CA0223">
      <w:pPr>
        <w:rPr>
          <w:rFonts w:asciiTheme="minorHAnsi" w:hAnsiTheme="minorHAnsi"/>
          <w:bCs/>
        </w:rPr>
      </w:pPr>
    </w:p>
    <w:p w14:paraId="2FA6109A" w14:textId="59DF64FD" w:rsidR="001558F8" w:rsidRPr="00CA0223" w:rsidRDefault="00CA0223" w:rsidP="00CA0223">
      <w:pPr>
        <w:rPr>
          <w:rFonts w:asciiTheme="minorHAnsi" w:hAnsiTheme="minorHAnsi"/>
          <w:bCs/>
        </w:rPr>
      </w:pPr>
      <w:r w:rsidRPr="00CA0223">
        <w:rPr>
          <w:rFonts w:asciiTheme="minorHAnsi" w:hAnsiTheme="minorHAnsi"/>
          <w:bCs/>
        </w:rPr>
        <w:t xml:space="preserve">Nick Bostrom (2014). </w:t>
      </w:r>
      <w:r w:rsidRPr="00CA0223">
        <w:rPr>
          <w:rFonts w:asciiTheme="minorHAnsi" w:hAnsiTheme="minorHAnsi"/>
          <w:bCs/>
          <w:i/>
          <w:iCs/>
        </w:rPr>
        <w:t>Superintelligence</w:t>
      </w:r>
      <w:r w:rsidRPr="00CA0223">
        <w:rPr>
          <w:rFonts w:asciiTheme="minorHAnsi" w:hAnsiTheme="minorHAnsi"/>
          <w:bCs/>
        </w:rPr>
        <w:t>. Oxford: Oxford University Press. Chapter 12: ACQUIRING VALUES</w:t>
      </w:r>
    </w:p>
    <w:sectPr w:rsidR="001558F8" w:rsidRPr="00CA022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214F" w14:textId="77777777" w:rsidR="00B0320C" w:rsidRDefault="00B0320C" w:rsidP="002D4659">
      <w:r>
        <w:separator/>
      </w:r>
    </w:p>
  </w:endnote>
  <w:endnote w:type="continuationSeparator" w:id="0">
    <w:p w14:paraId="45F858C0" w14:textId="77777777" w:rsidR="00B0320C" w:rsidRDefault="00B0320C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F14695" w:rsidRDefault="00F14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F14695" w:rsidRDefault="00F1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4507" w14:textId="77777777" w:rsidR="00B0320C" w:rsidRDefault="00B0320C" w:rsidP="002D4659">
      <w:r>
        <w:separator/>
      </w:r>
    </w:p>
  </w:footnote>
  <w:footnote w:type="continuationSeparator" w:id="0">
    <w:p w14:paraId="589CA5F9" w14:textId="77777777" w:rsidR="00B0320C" w:rsidRDefault="00B0320C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919"/>
    <w:multiLevelType w:val="hybridMultilevel"/>
    <w:tmpl w:val="2452C6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BF4"/>
    <w:multiLevelType w:val="hybridMultilevel"/>
    <w:tmpl w:val="750CAACE"/>
    <w:lvl w:ilvl="0" w:tplc="CDEC5A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60B3"/>
    <w:multiLevelType w:val="hybridMultilevel"/>
    <w:tmpl w:val="BE429A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594F"/>
    <w:multiLevelType w:val="hybridMultilevel"/>
    <w:tmpl w:val="1388B4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072816"/>
    <w:rsid w:val="00082B1E"/>
    <w:rsid w:val="0014409B"/>
    <w:rsid w:val="001558F8"/>
    <w:rsid w:val="002027AD"/>
    <w:rsid w:val="002C6ADE"/>
    <w:rsid w:val="002D4659"/>
    <w:rsid w:val="002F167B"/>
    <w:rsid w:val="005246FD"/>
    <w:rsid w:val="00556965"/>
    <w:rsid w:val="005A5041"/>
    <w:rsid w:val="00612145"/>
    <w:rsid w:val="00B0320C"/>
    <w:rsid w:val="00CA0223"/>
    <w:rsid w:val="00CF5A19"/>
    <w:rsid w:val="00D73CCC"/>
    <w:rsid w:val="00E80E57"/>
    <w:rsid w:val="00E943C9"/>
    <w:rsid w:val="00F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3BF9A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4F29-2400-49F4-B74A-24A2CE75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Philippe van Basshuysen</cp:lastModifiedBy>
  <cp:revision>13</cp:revision>
  <cp:lastPrinted>2019-12-16T07:52:00Z</cp:lastPrinted>
  <dcterms:created xsi:type="dcterms:W3CDTF">2019-10-11T15:00:00Z</dcterms:created>
  <dcterms:modified xsi:type="dcterms:W3CDTF">2019-12-16T08:02:00Z</dcterms:modified>
</cp:coreProperties>
</file>